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89" w:rsidRPr="004F6E71" w:rsidRDefault="004B3E0C" w:rsidP="004F6E71">
      <w:pPr>
        <w:jc w:val="center"/>
        <w:rPr>
          <w:rFonts w:ascii="標楷體" w:eastAsia="標楷體" w:hAnsi="標楷體" w:cs="DFPKanTingLiu-B5"/>
          <w:sz w:val="28"/>
          <w:szCs w:val="28"/>
        </w:rPr>
      </w:pPr>
      <w:bookmarkStart w:id="0" w:name="OLE_LINK1"/>
      <w:r w:rsidRPr="004F6E71">
        <w:rPr>
          <w:rFonts w:ascii="標楷體" w:eastAsia="標楷體" w:hAnsi="標楷體" w:hint="eastAsia"/>
          <w:sz w:val="28"/>
          <w:szCs w:val="28"/>
        </w:rPr>
        <w:t>嘉義縣辦理</w:t>
      </w:r>
      <w:r w:rsidR="00F8493B" w:rsidRPr="004F6E71">
        <w:rPr>
          <w:rFonts w:ascii="標楷體" w:eastAsia="標楷體" w:hAnsi="標楷體" w:hint="eastAsia"/>
          <w:sz w:val="28"/>
          <w:szCs w:val="28"/>
        </w:rPr>
        <w:t>10</w:t>
      </w:r>
      <w:r w:rsidR="007B08E7">
        <w:rPr>
          <w:rFonts w:ascii="標楷體" w:eastAsia="標楷體" w:hAnsi="標楷體" w:hint="eastAsia"/>
          <w:sz w:val="28"/>
          <w:szCs w:val="28"/>
        </w:rPr>
        <w:t>2</w:t>
      </w:r>
      <w:r w:rsidRPr="004F6E71">
        <w:rPr>
          <w:rFonts w:ascii="標楷體" w:eastAsia="標楷體" w:hAnsi="標楷體" w:hint="eastAsia"/>
          <w:sz w:val="28"/>
          <w:szCs w:val="28"/>
        </w:rPr>
        <w:t>年單車成年禮活動實施計畫--</w:t>
      </w:r>
      <w:bookmarkEnd w:id="0"/>
      <w:r w:rsidR="00466089" w:rsidRPr="004F6E71">
        <w:rPr>
          <w:rFonts w:ascii="標楷體" w:eastAsia="標楷體" w:hAnsi="標楷體" w:cs="DFPKanTingLiu-B5" w:hint="eastAsia"/>
          <w:sz w:val="28"/>
          <w:szCs w:val="28"/>
        </w:rPr>
        <w:t>踩出健康騎向茁壯</w:t>
      </w:r>
    </w:p>
    <w:p w:rsidR="00FD2B9C" w:rsidRPr="00FD2B9C" w:rsidRDefault="00003976" w:rsidP="00FD2B9C">
      <w:pPr>
        <w:adjustRightInd w:val="0"/>
        <w:snapToGrid w:val="0"/>
        <w:spacing w:line="360" w:lineRule="auto"/>
        <w:ind w:left="1542" w:right="84" w:hangingChars="771" w:hanging="1542"/>
        <w:jc w:val="right"/>
        <w:rPr>
          <w:rFonts w:ascii="標楷體" w:eastAsia="標楷體" w:hAnsi="標楷體" w:hint="eastAsia"/>
          <w:kern w:val="16"/>
          <w:sz w:val="20"/>
          <w:szCs w:val="20"/>
        </w:rPr>
      </w:pPr>
      <w:r>
        <w:rPr>
          <w:rFonts w:ascii="標楷體" w:eastAsia="標楷體" w:hAnsi="標楷體" w:hint="eastAsia"/>
          <w:kern w:val="16"/>
          <w:sz w:val="20"/>
          <w:szCs w:val="20"/>
        </w:rPr>
        <w:t>102</w:t>
      </w:r>
      <w:r w:rsidR="00FD2B9C">
        <w:rPr>
          <w:rFonts w:ascii="標楷體" w:eastAsia="標楷體" w:hAnsi="標楷體" w:hint="eastAsia"/>
          <w:kern w:val="16"/>
          <w:sz w:val="20"/>
          <w:szCs w:val="20"/>
        </w:rPr>
        <w:t>.05.</w:t>
      </w:r>
      <w:r w:rsidR="002315C2">
        <w:rPr>
          <w:rFonts w:ascii="標楷體" w:eastAsia="標楷體" w:hAnsi="標楷體" w:hint="eastAsia"/>
          <w:kern w:val="16"/>
          <w:sz w:val="20"/>
          <w:szCs w:val="20"/>
        </w:rPr>
        <w:t>16</w:t>
      </w:r>
    </w:p>
    <w:p w:rsidR="004B3E0C" w:rsidRPr="008E425C" w:rsidRDefault="004B3E0C" w:rsidP="00734AFA">
      <w:pPr>
        <w:adjustRightInd w:val="0"/>
        <w:snapToGrid w:val="0"/>
        <w:spacing w:line="360" w:lineRule="auto"/>
        <w:ind w:left="1850" w:right="84" w:hangingChars="771" w:hanging="1850"/>
        <w:jc w:val="both"/>
        <w:rPr>
          <w:rFonts w:ascii="標楷體" w:eastAsia="標楷體" w:hAnsi="標楷體" w:hint="eastAsia"/>
          <w:kern w:val="16"/>
        </w:rPr>
      </w:pPr>
      <w:r w:rsidRPr="008E425C">
        <w:rPr>
          <w:rFonts w:ascii="標楷體" w:eastAsia="標楷體" w:hAnsi="標楷體" w:hint="eastAsia"/>
          <w:kern w:val="16"/>
        </w:rPr>
        <w:t>一、依據：</w:t>
      </w:r>
    </w:p>
    <w:p w:rsidR="00221A79" w:rsidRPr="008E425C" w:rsidRDefault="00221A79" w:rsidP="004F6E71">
      <w:pPr>
        <w:spacing w:line="360" w:lineRule="auto"/>
        <w:ind w:leftChars="100" w:left="240"/>
        <w:rPr>
          <w:rFonts w:ascii="標楷體" w:eastAsia="標楷體" w:hAnsi="標楷體" w:cs="標楷體" w:hint="eastAsia"/>
        </w:rPr>
      </w:pPr>
      <w:r w:rsidRPr="008E425C">
        <w:rPr>
          <w:rFonts w:ascii="標楷體" w:eastAsia="標楷體" w:hAnsi="標楷體" w:hint="eastAsia"/>
        </w:rPr>
        <w:t>10</w:t>
      </w:r>
      <w:r w:rsidR="00003976">
        <w:rPr>
          <w:rFonts w:ascii="標楷體" w:eastAsia="標楷體" w:hAnsi="標楷體" w:hint="eastAsia"/>
        </w:rPr>
        <w:t>2</w:t>
      </w:r>
      <w:r w:rsidRPr="008E425C">
        <w:rPr>
          <w:rFonts w:ascii="標楷體" w:eastAsia="標楷體" w:hAnsi="標楷體" w:hint="eastAsia"/>
        </w:rPr>
        <w:t>年嘉義縣執行「打造運動島計畫暨相關專案實施方案」</w:t>
      </w:r>
    </w:p>
    <w:p w:rsidR="00221A79" w:rsidRPr="008E425C" w:rsidRDefault="00221A79" w:rsidP="00221A79">
      <w:pPr>
        <w:pStyle w:val="Default"/>
        <w:spacing w:line="360" w:lineRule="auto"/>
        <w:rPr>
          <w:rFonts w:ascii="標楷體" w:eastAsia="標楷體" w:hAnsi="標楷體" w:cs="標楷體"/>
        </w:rPr>
      </w:pPr>
      <w:r w:rsidRPr="008E425C">
        <w:rPr>
          <w:rFonts w:ascii="標楷體" w:eastAsia="標楷體" w:hAnsi="標楷體" w:cs="標楷體" w:hint="eastAsia"/>
        </w:rPr>
        <w:t>二、活動目的</w:t>
      </w:r>
      <w:r w:rsidRPr="008E425C">
        <w:rPr>
          <w:rFonts w:ascii="標楷體" w:eastAsia="標楷體" w:hAnsi="標楷體" w:cs="標楷體"/>
        </w:rPr>
        <w:t xml:space="preserve"> </w:t>
      </w:r>
    </w:p>
    <w:p w:rsidR="00221A79" w:rsidRPr="008E425C" w:rsidRDefault="00221A79" w:rsidP="004F6E71">
      <w:pPr>
        <w:pStyle w:val="Default"/>
        <w:spacing w:line="360" w:lineRule="auto"/>
        <w:ind w:leftChars="100" w:left="240" w:firstLineChars="200" w:firstLine="480"/>
        <w:rPr>
          <w:rFonts w:ascii="標楷體" w:eastAsia="標楷體" w:hAnsi="標楷體" w:cs="標楷體"/>
        </w:rPr>
      </w:pPr>
      <w:r w:rsidRPr="008E425C">
        <w:rPr>
          <w:rFonts w:ascii="標楷體" w:eastAsia="標楷體" w:hAnsi="標楷體" w:cs="標楷體" w:hint="eastAsia"/>
        </w:rPr>
        <w:t>全球暖化議題之研析，最早雖非東京議定書中所注視，但其確為日後提及解決全球暖化議題之牛耳。世界各國無不對於暖化問題，提出因應措施。節能減碳可謂本世紀最迫切需要面對之挑戰與議題。隨著此議題之延續，單車騎乘便成為最迅速且易手的途徑之ㄧ。在此時空背景便孕化出透過騎乘單車達到減碳又賦予教育意義且健身之活動。</w:t>
      </w:r>
      <w:r w:rsidRPr="008E425C">
        <w:rPr>
          <w:rFonts w:ascii="標楷體" w:eastAsia="標楷體" w:hAnsi="標楷體" w:cs="標楷體"/>
        </w:rPr>
        <w:t xml:space="preserve"> </w:t>
      </w:r>
    </w:p>
    <w:p w:rsidR="00221A79" w:rsidRPr="008E425C" w:rsidRDefault="00221A79" w:rsidP="004F6E71">
      <w:pPr>
        <w:pStyle w:val="Default"/>
        <w:spacing w:line="360" w:lineRule="auto"/>
        <w:ind w:leftChars="100" w:left="240" w:firstLineChars="200" w:firstLine="480"/>
        <w:rPr>
          <w:rFonts w:ascii="標楷體" w:eastAsia="標楷體" w:hAnsi="標楷體" w:cs="標楷體"/>
        </w:rPr>
      </w:pPr>
      <w:r w:rsidRPr="008E425C">
        <w:rPr>
          <w:rFonts w:ascii="標楷體" w:eastAsia="標楷體" w:hAnsi="標楷體" w:cs="標楷體" w:hint="eastAsia"/>
        </w:rPr>
        <w:t>六藝之中大藝乃為禮、樂、射、御，實為古代高級課程，意即於通過小藝之訓練後，才能研習大藝，研習大藝者皆屬成年之事。意即透過學習其中之御術達到成年之實，故將前述之節能減碳訴求與成年研習之藝，結合為單車成年禮活動。</w:t>
      </w:r>
      <w:r w:rsidRPr="008E425C">
        <w:rPr>
          <w:rFonts w:ascii="標楷體" w:eastAsia="標楷體" w:hAnsi="標楷體" w:cs="標楷體"/>
        </w:rPr>
        <w:t xml:space="preserve"> </w:t>
      </w:r>
    </w:p>
    <w:p w:rsidR="00221A79" w:rsidRPr="008E425C" w:rsidRDefault="00221A79" w:rsidP="004F6E71">
      <w:pPr>
        <w:pStyle w:val="Default"/>
        <w:spacing w:line="360" w:lineRule="auto"/>
        <w:ind w:leftChars="100" w:left="240"/>
        <w:rPr>
          <w:rFonts w:ascii="標楷體" w:eastAsia="標楷體" w:hAnsi="標楷體" w:cs="標楷體"/>
        </w:rPr>
      </w:pPr>
      <w:r w:rsidRPr="008E425C">
        <w:rPr>
          <w:rFonts w:ascii="標楷體" w:eastAsia="標楷體" w:hAnsi="標楷體" w:cs="標楷體" w:hint="eastAsia"/>
        </w:rPr>
        <w:t>本次單車成年禮希冀藉由長途騎乘單車的體能磨練與心靈激勵，培養成熟心智與正面積極的人生觀，深刻畫出成年禮的含意，更可呼應當今節能減碳之訴求，特舉辦單車成年禮活動。</w:t>
      </w:r>
      <w:r w:rsidRPr="008E425C">
        <w:rPr>
          <w:rFonts w:ascii="標楷體" w:eastAsia="標楷體" w:hAnsi="標楷體" w:cs="標楷體"/>
        </w:rPr>
        <w:t xml:space="preserve"> </w:t>
      </w:r>
    </w:p>
    <w:p w:rsidR="00221A79" w:rsidRPr="008E425C" w:rsidRDefault="00221A79" w:rsidP="00221A79">
      <w:pPr>
        <w:pStyle w:val="Default"/>
        <w:spacing w:line="360" w:lineRule="auto"/>
        <w:rPr>
          <w:rFonts w:ascii="標楷體" w:eastAsia="標楷體" w:hAnsi="標楷體" w:cs="標楷體"/>
        </w:rPr>
      </w:pPr>
      <w:r w:rsidRPr="008E425C">
        <w:rPr>
          <w:rFonts w:ascii="標楷體" w:eastAsia="標楷體" w:hAnsi="標楷體" w:cs="標楷體" w:hint="eastAsia"/>
        </w:rPr>
        <w:t>三、活動目標</w:t>
      </w:r>
      <w:r w:rsidRPr="008E425C">
        <w:rPr>
          <w:rFonts w:ascii="標楷體" w:eastAsia="標楷體" w:hAnsi="標楷體" w:cs="標楷體"/>
        </w:rPr>
        <w:t xml:space="preserve"> </w:t>
      </w:r>
    </w:p>
    <w:p w:rsidR="00221A79" w:rsidRPr="008E425C" w:rsidRDefault="00221A79" w:rsidP="004F6E71">
      <w:pPr>
        <w:pStyle w:val="Default"/>
        <w:spacing w:line="360" w:lineRule="auto"/>
        <w:ind w:leftChars="100" w:left="240"/>
        <w:rPr>
          <w:rFonts w:ascii="標楷體" w:eastAsia="標楷體" w:hAnsi="標楷體" w:cs="標楷體"/>
        </w:rPr>
      </w:pPr>
      <w:r w:rsidRPr="008E425C">
        <w:rPr>
          <w:rFonts w:ascii="標楷體" w:eastAsia="標楷體" w:hAnsi="標楷體" w:cs="標楷體" w:hint="eastAsia"/>
        </w:rPr>
        <w:t>（一）完成</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7B2630">
          <w:rPr>
            <w:rFonts w:ascii="標楷體" w:eastAsia="標楷體" w:hAnsi="標楷體" w:cs="標楷體" w:hint="eastAsia"/>
          </w:rPr>
          <w:t>20</w:t>
        </w:r>
        <w:r w:rsidRPr="008E425C">
          <w:rPr>
            <w:rFonts w:ascii="標楷體" w:eastAsia="標楷體" w:hAnsi="標楷體" w:cs="標楷體" w:hint="eastAsia"/>
          </w:rPr>
          <w:t>公里</w:t>
        </w:r>
      </w:smartTag>
      <w:r w:rsidRPr="008E425C">
        <w:rPr>
          <w:rFonts w:ascii="標楷體" w:eastAsia="標楷體" w:hAnsi="標楷體" w:cs="標楷體" w:hint="eastAsia"/>
        </w:rPr>
        <w:t>之體力與耐力考驗，邁向成年之路。</w:t>
      </w:r>
    </w:p>
    <w:p w:rsidR="00221A79" w:rsidRPr="008E425C" w:rsidRDefault="00221A79" w:rsidP="004F6E71">
      <w:pPr>
        <w:pStyle w:val="Default"/>
        <w:spacing w:line="360" w:lineRule="auto"/>
        <w:ind w:leftChars="100" w:left="240"/>
        <w:rPr>
          <w:rFonts w:ascii="標楷體" w:eastAsia="標楷體" w:hAnsi="標楷體" w:cs="標楷體"/>
        </w:rPr>
      </w:pPr>
      <w:r w:rsidRPr="008E425C">
        <w:rPr>
          <w:rFonts w:ascii="標楷體" w:eastAsia="標楷體" w:hAnsi="標楷體" w:cs="標楷體" w:hint="eastAsia"/>
        </w:rPr>
        <w:t>（二）透過單車騎乘達到省思成長的意義與價值。</w:t>
      </w:r>
    </w:p>
    <w:p w:rsidR="00221A79" w:rsidRDefault="00221A79" w:rsidP="004F6E71">
      <w:pPr>
        <w:pStyle w:val="Default"/>
        <w:spacing w:line="360" w:lineRule="auto"/>
        <w:ind w:leftChars="100" w:left="240"/>
        <w:rPr>
          <w:rFonts w:ascii="標楷體" w:eastAsia="標楷體" w:hAnsi="標楷體" w:cs="標楷體" w:hint="eastAsia"/>
        </w:rPr>
      </w:pPr>
      <w:r w:rsidRPr="008E425C">
        <w:rPr>
          <w:rFonts w:ascii="標楷體" w:eastAsia="標楷體" w:hAnsi="標楷體" w:cs="標楷體" w:hint="eastAsia"/>
        </w:rPr>
        <w:t>（三）期許參與單車成年禮之同學能重視現今節能減碳之議題</w:t>
      </w:r>
      <w:r w:rsidR="004F6E71">
        <w:rPr>
          <w:rFonts w:ascii="標楷體" w:eastAsia="標楷體" w:hAnsi="標楷體" w:cs="標楷體" w:hint="eastAsia"/>
        </w:rPr>
        <w:t>，珍惜地球資源</w:t>
      </w:r>
      <w:r w:rsidRPr="008E425C">
        <w:rPr>
          <w:rFonts w:ascii="標楷體" w:eastAsia="標楷體" w:hAnsi="標楷體" w:cs="標楷體" w:hint="eastAsia"/>
        </w:rPr>
        <w:t>。</w:t>
      </w:r>
    </w:p>
    <w:p w:rsidR="004F6E71" w:rsidRDefault="004F6E71" w:rsidP="00D04F3F">
      <w:pPr>
        <w:pStyle w:val="Default"/>
        <w:spacing w:line="360" w:lineRule="auto"/>
        <w:ind w:leftChars="100" w:left="900" w:hangingChars="275" w:hanging="660"/>
        <w:rPr>
          <w:rFonts w:ascii="標楷體" w:eastAsia="標楷體" w:hAnsi="標楷體" w:cs="標楷體" w:hint="eastAsia"/>
        </w:rPr>
      </w:pPr>
      <w:r w:rsidRPr="008E425C">
        <w:rPr>
          <w:rFonts w:ascii="標楷體" w:eastAsia="標楷體" w:hAnsi="標楷體" w:cs="標楷體" w:hint="eastAsia"/>
        </w:rPr>
        <w:t>（</w:t>
      </w:r>
      <w:r>
        <w:rPr>
          <w:rFonts w:ascii="標楷體" w:eastAsia="標楷體" w:hAnsi="標楷體" w:cs="標楷體" w:hint="eastAsia"/>
        </w:rPr>
        <w:t>四</w:t>
      </w:r>
      <w:r w:rsidRPr="008E425C">
        <w:rPr>
          <w:rFonts w:ascii="標楷體" w:eastAsia="標楷體" w:hAnsi="標楷體" w:cs="標楷體" w:hint="eastAsia"/>
        </w:rPr>
        <w:t>）</w:t>
      </w:r>
      <w:r>
        <w:rPr>
          <w:rFonts w:ascii="標楷體" w:eastAsia="標楷體" w:hAnsi="標楷體" w:cs="標楷體" w:hint="eastAsia"/>
        </w:rPr>
        <w:t>透過單車巡禮</w:t>
      </w:r>
      <w:r w:rsidR="00EF38DE">
        <w:rPr>
          <w:rFonts w:ascii="標楷體" w:eastAsia="標楷體" w:hAnsi="標楷體" w:cs="標楷體" w:hint="eastAsia"/>
        </w:rPr>
        <w:t>並結合新港鄉公所贈樹苗活動，</w:t>
      </w:r>
      <w:r>
        <w:rPr>
          <w:rFonts w:ascii="標楷體" w:eastAsia="標楷體" w:hAnsi="標楷體" w:cs="標楷體" w:hint="eastAsia"/>
        </w:rPr>
        <w:t>讓同學瞭解環境與生態的重要，進而愛鄉土愛國家。</w:t>
      </w:r>
    </w:p>
    <w:p w:rsidR="00221A79" w:rsidRPr="008E425C" w:rsidRDefault="00221A79" w:rsidP="00221A79">
      <w:pPr>
        <w:tabs>
          <w:tab w:val="left" w:pos="540"/>
          <w:tab w:val="right" w:pos="851"/>
        </w:tabs>
        <w:adjustRightInd w:val="0"/>
        <w:snapToGrid w:val="0"/>
        <w:spacing w:line="360" w:lineRule="auto"/>
        <w:ind w:right="84"/>
        <w:jc w:val="both"/>
        <w:rPr>
          <w:rFonts w:ascii="標楷體" w:eastAsia="標楷體" w:hAnsi="標楷體" w:cs="Arial Unicode MS" w:hint="eastAsia"/>
        </w:rPr>
      </w:pPr>
      <w:r w:rsidRPr="008E425C">
        <w:rPr>
          <w:rFonts w:ascii="標楷體" w:eastAsia="標楷體" w:hAnsi="標楷體" w:hint="eastAsia"/>
        </w:rPr>
        <w:t>四、主辦單位：嘉義縣政府</w:t>
      </w:r>
    </w:p>
    <w:p w:rsidR="00221A79" w:rsidRPr="008E425C" w:rsidRDefault="00221A79" w:rsidP="00221A79">
      <w:pPr>
        <w:tabs>
          <w:tab w:val="left" w:pos="540"/>
          <w:tab w:val="right" w:pos="851"/>
        </w:tabs>
        <w:adjustRightInd w:val="0"/>
        <w:snapToGrid w:val="0"/>
        <w:spacing w:line="360" w:lineRule="auto"/>
        <w:ind w:left="1680" w:right="84" w:hangingChars="700" w:hanging="1680"/>
        <w:jc w:val="both"/>
        <w:rPr>
          <w:rFonts w:ascii="標楷體" w:eastAsia="標楷體" w:hAnsi="標楷體" w:cs="Arial Unicode MS"/>
        </w:rPr>
      </w:pPr>
      <w:r w:rsidRPr="008E425C">
        <w:rPr>
          <w:rFonts w:ascii="標楷體" w:eastAsia="標楷體" w:hAnsi="標楷體" w:hint="eastAsia"/>
        </w:rPr>
        <w:t>五、承辦單位：嘉義縣</w:t>
      </w:r>
      <w:r w:rsidR="00D30BB4">
        <w:rPr>
          <w:rFonts w:ascii="標楷體" w:eastAsia="標楷體" w:hAnsi="標楷體" w:hint="eastAsia"/>
        </w:rPr>
        <w:t>立</w:t>
      </w:r>
      <w:r w:rsidR="00490DEC">
        <w:rPr>
          <w:rFonts w:ascii="標楷體" w:eastAsia="標楷體" w:hAnsi="標楷體" w:hint="eastAsia"/>
        </w:rPr>
        <w:t>新港國</w:t>
      </w:r>
      <w:r w:rsidR="00D30BB4">
        <w:rPr>
          <w:rFonts w:ascii="標楷體" w:eastAsia="標楷體" w:hAnsi="標楷體" w:hint="eastAsia"/>
        </w:rPr>
        <w:t>民</w:t>
      </w:r>
      <w:r w:rsidR="00490DEC">
        <w:rPr>
          <w:rFonts w:ascii="標楷體" w:eastAsia="標楷體" w:hAnsi="標楷體" w:hint="eastAsia"/>
        </w:rPr>
        <w:t>中</w:t>
      </w:r>
      <w:r w:rsidR="00D30BB4">
        <w:rPr>
          <w:rFonts w:ascii="標楷體" w:eastAsia="標楷體" w:hAnsi="標楷體" w:hint="eastAsia"/>
        </w:rPr>
        <w:t>學</w:t>
      </w:r>
    </w:p>
    <w:p w:rsidR="00D30BB4" w:rsidRDefault="00221A79" w:rsidP="00221A79">
      <w:pPr>
        <w:tabs>
          <w:tab w:val="left" w:pos="540"/>
          <w:tab w:val="right" w:pos="851"/>
        </w:tabs>
        <w:adjustRightInd w:val="0"/>
        <w:snapToGrid w:val="0"/>
        <w:spacing w:line="360" w:lineRule="auto"/>
        <w:ind w:left="1680" w:right="85" w:hangingChars="700" w:hanging="1680"/>
        <w:jc w:val="both"/>
        <w:rPr>
          <w:rFonts w:ascii="標楷體" w:eastAsia="標楷體" w:hAnsi="標楷體" w:hint="eastAsia"/>
        </w:rPr>
      </w:pPr>
      <w:r w:rsidRPr="008E425C">
        <w:rPr>
          <w:rFonts w:ascii="標楷體" w:eastAsia="標楷體" w:hAnsi="標楷體" w:hint="eastAsia"/>
          <w:kern w:val="16"/>
        </w:rPr>
        <w:t>六、</w:t>
      </w:r>
      <w:r w:rsidRPr="008E425C">
        <w:rPr>
          <w:rFonts w:ascii="標楷體" w:eastAsia="標楷體" w:hAnsi="標楷體" w:hint="eastAsia"/>
        </w:rPr>
        <w:t>協辦單位：</w:t>
      </w:r>
    </w:p>
    <w:p w:rsidR="00D30BB4" w:rsidRDefault="00D30BB4" w:rsidP="00D30BB4">
      <w:pPr>
        <w:tabs>
          <w:tab w:val="left" w:pos="540"/>
          <w:tab w:val="right" w:pos="851"/>
        </w:tabs>
        <w:adjustRightInd w:val="0"/>
        <w:snapToGrid w:val="0"/>
        <w:spacing w:line="360" w:lineRule="auto"/>
        <w:ind w:leftChars="100" w:left="1920" w:rightChars="35" w:right="84" w:hangingChars="700" w:hanging="1680"/>
        <w:jc w:val="both"/>
        <w:rPr>
          <w:rFonts w:ascii="標楷體" w:eastAsia="標楷體" w:hAnsi="標楷體" w:cs="標楷體" w:hint="eastAsia"/>
        </w:rPr>
      </w:pPr>
      <w:r w:rsidRPr="008E425C">
        <w:rPr>
          <w:rFonts w:ascii="標楷體" w:eastAsia="標楷體" w:hAnsi="標楷體" w:cs="標楷體" w:hint="eastAsia"/>
        </w:rPr>
        <w:t>（</w:t>
      </w:r>
      <w:r>
        <w:rPr>
          <w:rFonts w:ascii="標楷體" w:eastAsia="標楷體" w:hAnsi="標楷體" w:cs="標楷體" w:hint="eastAsia"/>
        </w:rPr>
        <w:t>一</w:t>
      </w:r>
      <w:r w:rsidRPr="008E425C">
        <w:rPr>
          <w:rFonts w:ascii="標楷體" w:eastAsia="標楷體" w:hAnsi="標楷體" w:cs="標楷體" w:hint="eastAsia"/>
        </w:rPr>
        <w:t>）</w:t>
      </w:r>
      <w:r>
        <w:rPr>
          <w:rFonts w:ascii="標楷體" w:eastAsia="標楷體" w:hAnsi="標楷體" w:cs="標楷體" w:hint="eastAsia"/>
        </w:rPr>
        <w:t>機關團體：</w:t>
      </w:r>
      <w:r>
        <w:rPr>
          <w:rFonts w:ascii="標楷體" w:eastAsia="標楷體" w:hAnsi="標楷體" w:hint="eastAsia"/>
        </w:rPr>
        <w:t>新港鄉公所、新港鄉民代表會</w:t>
      </w:r>
      <w:r w:rsidR="00795610">
        <w:rPr>
          <w:rFonts w:ascii="標楷體" w:eastAsia="標楷體" w:hAnsi="標楷體" w:hint="eastAsia"/>
        </w:rPr>
        <w:t>、新港鄉體育會</w:t>
      </w:r>
      <w:r>
        <w:rPr>
          <w:rFonts w:ascii="標楷體" w:eastAsia="標楷體" w:hAnsi="標楷體" w:hint="eastAsia"/>
        </w:rPr>
        <w:t>、新港文教基金會、新港奉天宮、</w:t>
      </w:r>
      <w:r w:rsidRPr="008E425C">
        <w:rPr>
          <w:rFonts w:ascii="標楷體" w:eastAsia="標楷體" w:hAnsi="標楷體" w:hint="eastAsia"/>
        </w:rPr>
        <w:t>嘉義縣</w:t>
      </w:r>
      <w:r>
        <w:rPr>
          <w:rFonts w:ascii="標楷體" w:eastAsia="標楷體" w:hAnsi="標楷體" w:hint="eastAsia"/>
        </w:rPr>
        <w:t>文化</w:t>
      </w:r>
      <w:r w:rsidRPr="008E425C">
        <w:rPr>
          <w:rFonts w:ascii="標楷體" w:eastAsia="標楷體" w:hAnsi="標楷體" w:hint="eastAsia"/>
        </w:rPr>
        <w:t>觀光局、嘉義縣衛生局</w:t>
      </w:r>
      <w:r>
        <w:rPr>
          <w:rFonts w:ascii="標楷體" w:eastAsia="標楷體" w:hAnsi="標楷體" w:hint="eastAsia"/>
        </w:rPr>
        <w:t>暨新港鄉衛生所</w:t>
      </w:r>
      <w:r w:rsidRPr="008E425C">
        <w:rPr>
          <w:rFonts w:ascii="標楷體" w:eastAsia="標楷體" w:hAnsi="標楷體" w:hint="eastAsia"/>
        </w:rPr>
        <w:t>、嘉義縣警察局</w:t>
      </w:r>
      <w:r>
        <w:rPr>
          <w:rFonts w:ascii="標楷體" w:eastAsia="標楷體" w:hAnsi="標楷體" w:hint="eastAsia"/>
        </w:rPr>
        <w:t>暨</w:t>
      </w:r>
      <w:r w:rsidR="00142C06">
        <w:rPr>
          <w:rFonts w:ascii="標楷體" w:eastAsia="標楷體" w:hAnsi="標楷體" w:hint="eastAsia"/>
        </w:rPr>
        <w:t>民雄分局、</w:t>
      </w:r>
      <w:r>
        <w:rPr>
          <w:rFonts w:ascii="標楷體" w:eastAsia="標楷體" w:hAnsi="標楷體" w:hint="eastAsia"/>
        </w:rPr>
        <w:t>新港分駐所</w:t>
      </w:r>
      <w:r w:rsidRPr="008E425C">
        <w:rPr>
          <w:rFonts w:ascii="標楷體" w:eastAsia="標楷體" w:hAnsi="標楷體" w:hint="eastAsia"/>
        </w:rPr>
        <w:t>、嘉義縣</w:t>
      </w:r>
      <w:r w:rsidRPr="008E425C">
        <w:rPr>
          <w:rFonts w:ascii="標楷體" w:eastAsia="標楷體" w:hAnsi="標楷體" w:hint="eastAsia"/>
          <w:w w:val="108"/>
        </w:rPr>
        <w:t>財政稅務局、嘉義縣環</w:t>
      </w:r>
      <w:r w:rsidR="005C785D">
        <w:rPr>
          <w:rFonts w:ascii="標楷體" w:eastAsia="標楷體" w:hAnsi="標楷體" w:hint="eastAsia"/>
          <w:w w:val="108"/>
        </w:rPr>
        <w:t>境</w:t>
      </w:r>
      <w:r w:rsidRPr="008E425C">
        <w:rPr>
          <w:rFonts w:ascii="標楷體" w:eastAsia="標楷體" w:hAnsi="標楷體" w:hint="eastAsia"/>
          <w:w w:val="108"/>
        </w:rPr>
        <w:t>保</w:t>
      </w:r>
      <w:r w:rsidR="005C785D">
        <w:rPr>
          <w:rFonts w:ascii="標楷體" w:eastAsia="標楷體" w:hAnsi="標楷體" w:hint="eastAsia"/>
          <w:w w:val="108"/>
        </w:rPr>
        <w:t>護</w:t>
      </w:r>
      <w:r w:rsidRPr="008E425C">
        <w:rPr>
          <w:rFonts w:ascii="標楷體" w:eastAsia="標楷體" w:hAnsi="標楷體" w:hint="eastAsia"/>
          <w:w w:val="108"/>
        </w:rPr>
        <w:t>局</w:t>
      </w:r>
      <w:r w:rsidRPr="008E425C">
        <w:rPr>
          <w:rFonts w:ascii="標楷體" w:eastAsia="標楷體" w:hAnsi="標楷體" w:hint="eastAsia"/>
        </w:rPr>
        <w:t>、南區國稅局</w:t>
      </w:r>
      <w:r>
        <w:rPr>
          <w:rFonts w:ascii="標楷體" w:eastAsia="標楷體" w:hAnsi="標楷體" w:hint="eastAsia"/>
        </w:rPr>
        <w:t>嘉義縣分局</w:t>
      </w:r>
      <w:r w:rsidRPr="008E425C">
        <w:rPr>
          <w:rFonts w:ascii="標楷體" w:eastAsia="標楷體" w:hAnsi="標楷體" w:hint="eastAsia"/>
          <w:w w:val="108"/>
        </w:rPr>
        <w:t>、嘉義縣消防局</w:t>
      </w:r>
      <w:r>
        <w:rPr>
          <w:rFonts w:ascii="標楷體" w:eastAsia="標楷體" w:hAnsi="標楷體" w:hint="eastAsia"/>
          <w:w w:val="108"/>
        </w:rPr>
        <w:t>暨新港分隊</w:t>
      </w:r>
      <w:r w:rsidRPr="008E425C">
        <w:rPr>
          <w:rFonts w:ascii="標楷體" w:eastAsia="標楷體" w:hAnsi="標楷體" w:hint="eastAsia"/>
          <w:w w:val="103"/>
        </w:rPr>
        <w:t>、</w:t>
      </w:r>
      <w:r w:rsidRPr="008E425C">
        <w:rPr>
          <w:rFonts w:ascii="標楷體" w:eastAsia="標楷體" w:hAnsi="標楷體" w:hint="eastAsia"/>
          <w:color w:val="000000"/>
        </w:rPr>
        <w:t>嘉義縣學生校外生</w:t>
      </w:r>
      <w:r w:rsidRPr="008E425C">
        <w:rPr>
          <w:rFonts w:ascii="標楷體" w:eastAsia="標楷體" w:hAnsi="標楷體" w:hint="eastAsia"/>
          <w:color w:val="000000"/>
        </w:rPr>
        <w:lastRenderedPageBreak/>
        <w:t>活輔導</w:t>
      </w:r>
    </w:p>
    <w:p w:rsidR="004D3ED4" w:rsidRDefault="00D30BB4" w:rsidP="004D3ED4">
      <w:pPr>
        <w:tabs>
          <w:tab w:val="left" w:pos="540"/>
          <w:tab w:val="right" w:pos="851"/>
        </w:tabs>
        <w:adjustRightInd w:val="0"/>
        <w:snapToGrid w:val="0"/>
        <w:spacing w:line="360" w:lineRule="auto"/>
        <w:ind w:leftChars="100" w:left="1920" w:rightChars="35" w:right="84" w:hangingChars="700" w:hanging="1680"/>
        <w:jc w:val="both"/>
        <w:rPr>
          <w:rFonts w:ascii="標楷體" w:eastAsia="標楷體" w:hAnsi="標楷體" w:hint="eastAsia"/>
        </w:rPr>
      </w:pPr>
      <w:r w:rsidRPr="008E425C">
        <w:rPr>
          <w:rFonts w:ascii="標楷體" w:eastAsia="標楷體" w:hAnsi="標楷體" w:cs="標楷體" w:hint="eastAsia"/>
        </w:rPr>
        <w:t>（</w:t>
      </w:r>
      <w:r>
        <w:rPr>
          <w:rFonts w:ascii="標楷體" w:eastAsia="標楷體" w:hAnsi="標楷體" w:cs="標楷體" w:hint="eastAsia"/>
        </w:rPr>
        <w:t>二</w:t>
      </w:r>
      <w:r w:rsidRPr="008E425C">
        <w:rPr>
          <w:rFonts w:ascii="標楷體" w:eastAsia="標楷體" w:hAnsi="標楷體" w:cs="標楷體" w:hint="eastAsia"/>
        </w:rPr>
        <w:t>）</w:t>
      </w:r>
      <w:r w:rsidR="004D3ED4">
        <w:rPr>
          <w:rFonts w:ascii="標楷體" w:eastAsia="標楷體" w:hAnsi="標楷體" w:cs="標楷體" w:hint="eastAsia"/>
        </w:rPr>
        <w:t>學校</w:t>
      </w:r>
      <w:r>
        <w:rPr>
          <w:rFonts w:ascii="標楷體" w:eastAsia="標楷體" w:hAnsi="標楷體" w:cs="標楷體" w:hint="eastAsia"/>
        </w:rPr>
        <w:t>：</w:t>
      </w:r>
      <w:r>
        <w:rPr>
          <w:rFonts w:ascii="標楷體" w:eastAsia="標楷體" w:hAnsi="標楷體" w:hint="eastAsia"/>
        </w:rPr>
        <w:t>國立</w:t>
      </w:r>
      <w:r w:rsidR="00221A79" w:rsidRPr="008E425C">
        <w:rPr>
          <w:rFonts w:ascii="標楷體" w:eastAsia="標楷體" w:hAnsi="標楷體" w:hint="eastAsia"/>
        </w:rPr>
        <w:t>新港藝術高中</w:t>
      </w:r>
      <w:r w:rsidR="00221A79">
        <w:rPr>
          <w:rFonts w:ascii="標楷體" w:eastAsia="標楷體" w:hAnsi="標楷體" w:hint="eastAsia"/>
        </w:rPr>
        <w:t>、</w:t>
      </w:r>
      <w:r w:rsidR="004D3ED4">
        <w:rPr>
          <w:rFonts w:ascii="標楷體" w:eastAsia="標楷體" w:hAnsi="標楷體" w:hint="eastAsia"/>
        </w:rPr>
        <w:t>嘉義縣各國中</w:t>
      </w:r>
    </w:p>
    <w:p w:rsidR="00221A79" w:rsidRPr="008E425C" w:rsidRDefault="00221A79" w:rsidP="00221A79">
      <w:pPr>
        <w:tabs>
          <w:tab w:val="left" w:pos="540"/>
          <w:tab w:val="right" w:pos="851"/>
        </w:tabs>
        <w:adjustRightInd w:val="0"/>
        <w:snapToGrid w:val="0"/>
        <w:spacing w:line="360" w:lineRule="auto"/>
        <w:ind w:left="1680" w:right="85" w:hangingChars="700" w:hanging="1680"/>
        <w:jc w:val="both"/>
        <w:rPr>
          <w:rFonts w:ascii="標楷體" w:eastAsia="標楷體" w:hAnsi="標楷體" w:hint="eastAsia"/>
        </w:rPr>
      </w:pPr>
      <w:r w:rsidRPr="008E425C">
        <w:rPr>
          <w:rFonts w:ascii="標楷體" w:eastAsia="標楷體" w:hAnsi="標楷體" w:hint="eastAsia"/>
        </w:rPr>
        <w:t>七、</w:t>
      </w:r>
      <w:r w:rsidRPr="008E425C">
        <w:rPr>
          <w:rFonts w:ascii="標楷體" w:eastAsia="標楷體" w:hAnsi="標楷體" w:hint="eastAsia"/>
          <w:kern w:val="16"/>
        </w:rPr>
        <w:t>贊助單位：</w:t>
      </w:r>
      <w:r w:rsidRPr="008E425C">
        <w:rPr>
          <w:rFonts w:ascii="標楷體" w:eastAsia="標楷體" w:hAnsi="標楷體" w:hint="eastAsia"/>
          <w:w w:val="103"/>
        </w:rPr>
        <w:t>松錳租車聯鎖店</w:t>
      </w:r>
    </w:p>
    <w:p w:rsidR="00221A79" w:rsidRPr="008E425C" w:rsidRDefault="00221A79" w:rsidP="00221A79">
      <w:pPr>
        <w:tabs>
          <w:tab w:val="left" w:pos="540"/>
        </w:tabs>
        <w:snapToGrid w:val="0"/>
        <w:spacing w:line="360" w:lineRule="auto"/>
        <w:ind w:left="1680" w:hangingChars="700" w:hanging="1680"/>
        <w:rPr>
          <w:rFonts w:ascii="標楷體" w:eastAsia="標楷體" w:hAnsi="標楷體" w:hint="eastAsia"/>
        </w:rPr>
      </w:pPr>
      <w:r w:rsidRPr="008E425C">
        <w:rPr>
          <w:rFonts w:ascii="標楷體" w:eastAsia="標楷體" w:hAnsi="標楷體" w:hint="eastAsia"/>
        </w:rPr>
        <w:t>八、活動日期：10</w:t>
      </w:r>
      <w:r>
        <w:rPr>
          <w:rFonts w:ascii="標楷體" w:eastAsia="標楷體" w:hAnsi="標楷體" w:hint="eastAsia"/>
        </w:rPr>
        <w:t>1</w:t>
      </w:r>
      <w:r w:rsidRPr="008E425C">
        <w:rPr>
          <w:rFonts w:ascii="標楷體" w:eastAsia="標楷體" w:hAnsi="標楷體" w:hint="eastAsia"/>
        </w:rPr>
        <w:t>年</w:t>
      </w:r>
      <w:r>
        <w:rPr>
          <w:rFonts w:ascii="標楷體" w:eastAsia="標楷體" w:hAnsi="標楷體" w:hint="eastAsia"/>
        </w:rPr>
        <w:t>6</w:t>
      </w:r>
      <w:r w:rsidRPr="008E425C">
        <w:rPr>
          <w:rFonts w:ascii="標楷體" w:eastAsia="標楷體" w:hAnsi="標楷體" w:hint="eastAsia"/>
        </w:rPr>
        <w:t>月</w:t>
      </w:r>
      <w:r w:rsidR="007B08E7">
        <w:rPr>
          <w:rFonts w:ascii="標楷體" w:eastAsia="標楷體" w:hAnsi="標楷體" w:hint="eastAsia"/>
        </w:rPr>
        <w:t>16</w:t>
      </w:r>
      <w:r w:rsidRPr="008E425C">
        <w:rPr>
          <w:rFonts w:ascii="標楷體" w:eastAsia="標楷體" w:hAnsi="標楷體" w:hint="eastAsia"/>
        </w:rPr>
        <w:t>日(星期</w:t>
      </w:r>
      <w:r w:rsidR="007B08E7">
        <w:rPr>
          <w:rFonts w:ascii="標楷體" w:eastAsia="標楷體" w:hAnsi="標楷體" w:hint="eastAsia"/>
        </w:rPr>
        <w:t>日</w:t>
      </w:r>
      <w:r w:rsidRPr="008E425C">
        <w:rPr>
          <w:rFonts w:ascii="標楷體" w:eastAsia="標楷體" w:hAnsi="標楷體" w:hint="eastAsia"/>
        </w:rPr>
        <w:t>)</w:t>
      </w:r>
    </w:p>
    <w:p w:rsidR="000D6613" w:rsidRPr="008E425C" w:rsidRDefault="00221A79" w:rsidP="00221A79">
      <w:pPr>
        <w:tabs>
          <w:tab w:val="left" w:pos="540"/>
        </w:tabs>
        <w:snapToGrid w:val="0"/>
        <w:spacing w:line="360" w:lineRule="auto"/>
        <w:ind w:left="1680" w:hangingChars="700" w:hanging="1680"/>
        <w:rPr>
          <w:rFonts w:ascii="標楷體" w:eastAsia="標楷體" w:hAnsi="標楷體" w:hint="eastAsia"/>
        </w:rPr>
      </w:pPr>
      <w:r w:rsidRPr="008E425C">
        <w:rPr>
          <w:rFonts w:ascii="標楷體" w:eastAsia="標楷體" w:hAnsi="標楷體" w:hint="eastAsia"/>
        </w:rPr>
        <w:t>九、行前說明會日期：10</w:t>
      </w:r>
      <w:r>
        <w:rPr>
          <w:rFonts w:ascii="標楷體" w:eastAsia="標楷體" w:hAnsi="標楷體" w:hint="eastAsia"/>
        </w:rPr>
        <w:t>1</w:t>
      </w:r>
      <w:r w:rsidRPr="008E425C">
        <w:rPr>
          <w:rFonts w:ascii="標楷體" w:eastAsia="標楷體" w:hAnsi="標楷體" w:hint="eastAsia"/>
        </w:rPr>
        <w:t>年</w:t>
      </w:r>
      <w:r w:rsidR="00874100">
        <w:rPr>
          <w:rFonts w:ascii="標楷體" w:eastAsia="標楷體" w:hAnsi="標楷體" w:hint="eastAsia"/>
        </w:rPr>
        <w:t>6</w:t>
      </w:r>
      <w:r w:rsidRPr="008E425C">
        <w:rPr>
          <w:rFonts w:ascii="標楷體" w:eastAsia="標楷體" w:hAnsi="標楷體" w:hint="eastAsia"/>
        </w:rPr>
        <w:t>月</w:t>
      </w:r>
      <w:r w:rsidR="00874100">
        <w:rPr>
          <w:rFonts w:ascii="標楷體" w:eastAsia="標楷體" w:hAnsi="標楷體" w:hint="eastAsia"/>
        </w:rPr>
        <w:t>1</w:t>
      </w:r>
      <w:r w:rsidR="007B08E7">
        <w:rPr>
          <w:rFonts w:ascii="標楷體" w:eastAsia="標楷體" w:hAnsi="標楷體" w:hint="eastAsia"/>
        </w:rPr>
        <w:t>1</w:t>
      </w:r>
      <w:r w:rsidRPr="008E425C">
        <w:rPr>
          <w:rFonts w:ascii="標楷體" w:eastAsia="標楷體" w:hAnsi="標楷體" w:hint="eastAsia"/>
        </w:rPr>
        <w:t>日(星期</w:t>
      </w:r>
      <w:r w:rsidR="007B08E7">
        <w:rPr>
          <w:rFonts w:ascii="標楷體" w:eastAsia="標楷體" w:hAnsi="標楷體" w:hint="eastAsia"/>
        </w:rPr>
        <w:t>二</w:t>
      </w:r>
      <w:r w:rsidRPr="008E425C">
        <w:rPr>
          <w:rFonts w:ascii="標楷體" w:eastAsia="標楷體" w:hAnsi="標楷體" w:hint="eastAsia"/>
        </w:rPr>
        <w:t>)</w:t>
      </w:r>
    </w:p>
    <w:p w:rsidR="00343FBF" w:rsidRDefault="000D6613" w:rsidP="0055568E">
      <w:pPr>
        <w:tabs>
          <w:tab w:val="left" w:pos="540"/>
        </w:tabs>
        <w:snapToGrid w:val="0"/>
        <w:spacing w:line="360" w:lineRule="auto"/>
        <w:rPr>
          <w:rFonts w:ascii="標楷體" w:eastAsia="標楷體" w:hAnsi="標楷體" w:hint="eastAsia"/>
        </w:rPr>
      </w:pPr>
      <w:r w:rsidRPr="008E425C">
        <w:rPr>
          <w:rFonts w:ascii="標楷體" w:eastAsia="標楷體" w:hAnsi="標楷體" w:hint="eastAsia"/>
        </w:rPr>
        <w:t>十、集合地點：</w:t>
      </w:r>
      <w:r w:rsidR="00490DEC">
        <w:rPr>
          <w:rFonts w:ascii="標楷體" w:eastAsia="標楷體" w:hAnsi="標楷體" w:hint="eastAsia"/>
          <w:color w:val="000000"/>
        </w:rPr>
        <w:t>新港國中活動中心前</w:t>
      </w:r>
    </w:p>
    <w:p w:rsidR="00874100" w:rsidRDefault="000D6613" w:rsidP="00874100">
      <w:pPr>
        <w:tabs>
          <w:tab w:val="left" w:pos="540"/>
        </w:tabs>
        <w:snapToGrid w:val="0"/>
        <w:spacing w:line="360" w:lineRule="auto"/>
        <w:ind w:left="720" w:hangingChars="300" w:hanging="720"/>
        <w:rPr>
          <w:rFonts w:ascii="標楷體" w:eastAsia="標楷體" w:hAnsi="標楷體" w:hint="eastAsia"/>
          <w:color w:val="FF0000"/>
        </w:rPr>
      </w:pPr>
      <w:r w:rsidRPr="008E425C">
        <w:rPr>
          <w:rFonts w:ascii="標楷體" w:eastAsia="標楷體" w:hAnsi="標楷體" w:hint="eastAsia"/>
        </w:rPr>
        <w:t>十一、活動路線：</w:t>
      </w:r>
      <w:r w:rsidR="00490DEC">
        <w:rPr>
          <w:rFonts w:ascii="標楷體" w:eastAsia="標楷體" w:hAnsi="標楷體" w:hint="eastAsia"/>
        </w:rPr>
        <w:t>新港鄉</w:t>
      </w:r>
      <w:r w:rsidR="00343FBF" w:rsidRPr="008F79F5">
        <w:rPr>
          <w:rFonts w:ascii="標楷體" w:eastAsia="標楷體" w:hAnsi="標楷體"/>
        </w:rPr>
        <w:t>自行車道</w:t>
      </w:r>
      <w:r w:rsidR="00874100" w:rsidRPr="00097C8A">
        <w:rPr>
          <w:rFonts w:ascii="標楷體" w:eastAsia="標楷體" w:hAnsi="標楷體" w:hint="eastAsia"/>
          <w:color w:val="FF0000"/>
        </w:rPr>
        <w:t>&lt;新港國中活動中心(出發站戳章)</w:t>
      </w:r>
      <w:r w:rsidR="00874100" w:rsidRPr="00097C8A">
        <w:rPr>
          <w:rFonts w:ascii="標楷體" w:eastAsia="標楷體" w:hAnsi="標楷體"/>
          <w:color w:val="FF0000"/>
        </w:rPr>
        <w:t>—</w:t>
      </w:r>
      <w:r w:rsidR="00312BCD">
        <w:rPr>
          <w:rFonts w:ascii="標楷體" w:eastAsia="標楷體" w:hAnsi="標楷體" w:hint="eastAsia"/>
          <w:color w:val="FF0000"/>
        </w:rPr>
        <w:t>古民社區-堤防自行車道-</w:t>
      </w:r>
      <w:r w:rsidR="00874100">
        <w:rPr>
          <w:rFonts w:ascii="標楷體" w:eastAsia="標楷體" w:hAnsi="標楷體" w:hint="eastAsia"/>
          <w:color w:val="FF0000"/>
        </w:rPr>
        <w:t>中庒</w:t>
      </w:r>
      <w:r w:rsidR="00874100" w:rsidRPr="00097C8A">
        <w:rPr>
          <w:rFonts w:ascii="標楷體" w:eastAsia="標楷體" w:hAnsi="標楷體" w:hint="eastAsia"/>
          <w:color w:val="FF0000"/>
        </w:rPr>
        <w:t>社區</w:t>
      </w:r>
      <w:r w:rsidR="00874100" w:rsidRPr="00097C8A">
        <w:rPr>
          <w:rFonts w:ascii="標楷體" w:eastAsia="標楷體" w:hAnsi="標楷體"/>
          <w:color w:val="FF0000"/>
        </w:rPr>
        <w:t>—</w:t>
      </w:r>
      <w:r w:rsidR="00874100">
        <w:rPr>
          <w:rFonts w:ascii="標楷體" w:eastAsia="標楷體" w:hAnsi="標楷體" w:hint="eastAsia"/>
          <w:color w:val="FF0000"/>
        </w:rPr>
        <w:t>復</w:t>
      </w:r>
      <w:r w:rsidR="00874100" w:rsidRPr="00097C8A">
        <w:rPr>
          <w:rFonts w:ascii="標楷體" w:eastAsia="標楷體" w:hAnsi="標楷體" w:hint="eastAsia"/>
          <w:color w:val="FF0000"/>
        </w:rPr>
        <w:t>興鐵橋</w:t>
      </w:r>
      <w:r w:rsidR="00874100">
        <w:rPr>
          <w:rFonts w:ascii="標楷體" w:eastAsia="標楷體" w:hAnsi="標楷體"/>
          <w:color w:val="FF0000"/>
        </w:rPr>
        <w:t>—</w:t>
      </w:r>
      <w:r w:rsidR="00874100">
        <w:rPr>
          <w:rFonts w:ascii="標楷體" w:eastAsia="標楷體" w:hAnsi="標楷體" w:hint="eastAsia"/>
          <w:color w:val="FF0000"/>
        </w:rPr>
        <w:t>水仙宮</w:t>
      </w:r>
      <w:r w:rsidR="00645E50" w:rsidRPr="00097C8A">
        <w:rPr>
          <w:rFonts w:ascii="標楷體" w:eastAsia="標楷體" w:hAnsi="標楷體" w:hint="eastAsia"/>
          <w:color w:val="FF0000"/>
        </w:rPr>
        <w:t>(</w:t>
      </w:r>
      <w:r w:rsidR="00645E50">
        <w:rPr>
          <w:rFonts w:ascii="標楷體" w:eastAsia="標楷體" w:hAnsi="標楷體" w:hint="eastAsia"/>
          <w:color w:val="FF0000"/>
        </w:rPr>
        <w:t>中點</w:t>
      </w:r>
      <w:r w:rsidR="00645E50" w:rsidRPr="00097C8A">
        <w:rPr>
          <w:rFonts w:ascii="標楷體" w:eastAsia="標楷體" w:hAnsi="標楷體" w:hint="eastAsia"/>
          <w:color w:val="FF0000"/>
        </w:rPr>
        <w:t>站戳章)</w:t>
      </w:r>
      <w:r w:rsidR="00874100">
        <w:rPr>
          <w:rFonts w:ascii="標楷體" w:eastAsia="標楷體" w:hAnsi="標楷體" w:hint="eastAsia"/>
          <w:color w:val="FF0000"/>
        </w:rPr>
        <w:t>-北港觀光大橋-板頭社區</w:t>
      </w:r>
      <w:r w:rsidR="00874100">
        <w:rPr>
          <w:rFonts w:ascii="標楷體" w:eastAsia="標楷體" w:hAnsi="標楷體"/>
          <w:color w:val="FF0000"/>
        </w:rPr>
        <w:t>—</w:t>
      </w:r>
      <w:r w:rsidR="00874100">
        <w:rPr>
          <w:rFonts w:ascii="標楷體" w:eastAsia="標楷體" w:hAnsi="標楷體" w:hint="eastAsia"/>
          <w:color w:val="FF0000"/>
        </w:rPr>
        <w:t>返回新港國中活動中心(換成年禮證書)&gt;</w:t>
      </w:r>
    </w:p>
    <w:p w:rsidR="00312BCD" w:rsidRPr="00097C8A" w:rsidRDefault="005147DA" w:rsidP="00874100">
      <w:pPr>
        <w:tabs>
          <w:tab w:val="left" w:pos="540"/>
        </w:tabs>
        <w:snapToGrid w:val="0"/>
        <w:spacing w:line="360" w:lineRule="auto"/>
        <w:ind w:left="720" w:hangingChars="300" w:hanging="720"/>
        <w:rPr>
          <w:rFonts w:ascii="標楷體" w:eastAsia="標楷體" w:hAnsi="標楷體" w:cs="Arial" w:hint="eastAsia"/>
          <w:color w:val="FF0000"/>
          <w:kern w:val="0"/>
        </w:rPr>
      </w:pPr>
      <w:r>
        <w:rPr>
          <w:rFonts w:ascii="標楷體" w:eastAsia="標楷體" w:hAnsi="標楷體" w:hint="eastAsia"/>
          <w:noProof/>
          <w:color w:val="FF0000"/>
        </w:rPr>
        <w:drawing>
          <wp:inline distT="0" distB="0" distL="0" distR="0">
            <wp:extent cx="6115050" cy="3390900"/>
            <wp:effectExtent l="19050" t="0" r="0" b="0"/>
            <wp:docPr id="1" name="圖片 1" descr="1020616單車成人禮硌線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616單車成人禮硌線圖"/>
                    <pic:cNvPicPr>
                      <a:picLocks noChangeAspect="1" noChangeArrowheads="1"/>
                    </pic:cNvPicPr>
                  </pic:nvPicPr>
                  <pic:blipFill>
                    <a:blip r:embed="rId7"/>
                    <a:srcRect/>
                    <a:stretch>
                      <a:fillRect/>
                    </a:stretch>
                  </pic:blipFill>
                  <pic:spPr bwMode="auto">
                    <a:xfrm>
                      <a:off x="0" y="0"/>
                      <a:ext cx="6115050" cy="3390900"/>
                    </a:xfrm>
                    <a:prstGeom prst="rect">
                      <a:avLst/>
                    </a:prstGeom>
                    <a:noFill/>
                    <a:ln w="9525">
                      <a:noFill/>
                      <a:miter lim="800000"/>
                      <a:headEnd/>
                      <a:tailEnd/>
                    </a:ln>
                  </pic:spPr>
                </pic:pic>
              </a:graphicData>
            </a:graphic>
          </wp:inline>
        </w:drawing>
      </w:r>
    </w:p>
    <w:p w:rsidR="00877D12" w:rsidRPr="008E425C" w:rsidRDefault="000D6613" w:rsidP="00874100">
      <w:pPr>
        <w:tabs>
          <w:tab w:val="left" w:pos="540"/>
        </w:tabs>
        <w:snapToGrid w:val="0"/>
        <w:spacing w:line="360" w:lineRule="auto"/>
        <w:ind w:left="720" w:hangingChars="300" w:hanging="720"/>
        <w:rPr>
          <w:rFonts w:ascii="標楷體" w:eastAsia="標楷體" w:hAnsi="標楷體" w:hint="eastAsia"/>
        </w:rPr>
      </w:pPr>
      <w:r w:rsidRPr="008E425C">
        <w:rPr>
          <w:rFonts w:ascii="標楷體" w:eastAsia="標楷體" w:hAnsi="標楷體" w:hint="eastAsia"/>
        </w:rPr>
        <w:t>十二、參加對象：國</w:t>
      </w:r>
      <w:r w:rsidR="00F8493B" w:rsidRPr="008E425C">
        <w:rPr>
          <w:rFonts w:ascii="標楷體" w:eastAsia="標楷體" w:hAnsi="標楷體" w:hint="eastAsia"/>
        </w:rPr>
        <w:t>、</w:t>
      </w:r>
      <w:r w:rsidR="00734AFA" w:rsidRPr="008E425C">
        <w:rPr>
          <w:rFonts w:ascii="標楷體" w:eastAsia="標楷體" w:hAnsi="標楷體" w:hint="eastAsia"/>
        </w:rPr>
        <w:t>高</w:t>
      </w:r>
      <w:r w:rsidRPr="008E425C">
        <w:rPr>
          <w:rFonts w:ascii="標楷體" w:eastAsia="標楷體" w:hAnsi="標楷體" w:hint="eastAsia"/>
        </w:rPr>
        <w:t>中</w:t>
      </w:r>
      <w:r w:rsidR="0011577A">
        <w:rPr>
          <w:rFonts w:ascii="標楷體" w:eastAsia="標楷體" w:hAnsi="標楷體" w:hint="eastAsia"/>
        </w:rPr>
        <w:t>1</w:t>
      </w:r>
      <w:r w:rsidR="007B2630">
        <w:rPr>
          <w:rFonts w:ascii="標楷體" w:eastAsia="標楷體" w:hAnsi="標楷體" w:hint="eastAsia"/>
        </w:rPr>
        <w:t>6</w:t>
      </w:r>
      <w:r w:rsidRPr="008E425C">
        <w:rPr>
          <w:rFonts w:ascii="標楷體" w:eastAsia="標楷體" w:hAnsi="標楷體" w:hint="eastAsia"/>
        </w:rPr>
        <w:t>歲之青少年，有自行車長途騎乘經驗</w:t>
      </w:r>
      <w:r w:rsidR="00D30BB4">
        <w:rPr>
          <w:rFonts w:ascii="標楷體" w:eastAsia="標楷體" w:hAnsi="標楷體" w:hint="eastAsia"/>
        </w:rPr>
        <w:t>與興趣</w:t>
      </w:r>
      <w:r w:rsidRPr="008E425C">
        <w:rPr>
          <w:rFonts w:ascii="標楷體" w:eastAsia="標楷體" w:hAnsi="標楷體" w:hint="eastAsia"/>
        </w:rPr>
        <w:t>者，人數</w:t>
      </w:r>
      <w:r w:rsidR="00D30BB4">
        <w:rPr>
          <w:rFonts w:ascii="標楷體" w:eastAsia="標楷體" w:hAnsi="標楷體" w:hint="eastAsia"/>
        </w:rPr>
        <w:t>預計</w:t>
      </w:r>
      <w:r w:rsidR="00343FBF">
        <w:rPr>
          <w:rFonts w:ascii="標楷體" w:eastAsia="標楷體" w:hAnsi="標楷體" w:hint="eastAsia"/>
        </w:rPr>
        <w:t>600</w:t>
      </w:r>
      <w:r w:rsidRPr="008E425C">
        <w:rPr>
          <w:rFonts w:ascii="標楷體" w:eastAsia="標楷體" w:hAnsi="標楷體" w:hint="eastAsia"/>
        </w:rPr>
        <w:t>人</w:t>
      </w:r>
      <w:r w:rsidR="00D30BB4">
        <w:rPr>
          <w:rFonts w:ascii="標楷體" w:eastAsia="標楷體" w:hAnsi="標楷體" w:hint="eastAsia"/>
        </w:rPr>
        <w:t>，以每10人1組</w:t>
      </w:r>
      <w:r w:rsidRPr="008E425C">
        <w:rPr>
          <w:rFonts w:ascii="標楷體" w:eastAsia="標楷體" w:hAnsi="標楷體" w:hint="eastAsia"/>
        </w:rPr>
        <w:t>共</w:t>
      </w:r>
      <w:r w:rsidR="00343FBF">
        <w:rPr>
          <w:rFonts w:ascii="標楷體" w:eastAsia="標楷體" w:hAnsi="標楷體" w:hint="eastAsia"/>
        </w:rPr>
        <w:t>60</w:t>
      </w:r>
      <w:r w:rsidRPr="008E425C">
        <w:rPr>
          <w:rFonts w:ascii="標楷體" w:eastAsia="標楷體" w:hAnsi="標楷體" w:hint="eastAsia"/>
        </w:rPr>
        <w:t>小組為</w:t>
      </w:r>
      <w:r w:rsidR="00D30BB4">
        <w:rPr>
          <w:rFonts w:ascii="標楷體" w:eastAsia="標楷體" w:hAnsi="標楷體" w:hint="eastAsia"/>
        </w:rPr>
        <w:t>原則</w:t>
      </w:r>
      <w:r w:rsidRPr="008E425C">
        <w:rPr>
          <w:rFonts w:ascii="標楷體" w:eastAsia="標楷體" w:hAnsi="標楷體" w:hint="eastAsia"/>
        </w:rPr>
        <w:t>。</w:t>
      </w:r>
    </w:p>
    <w:p w:rsidR="00F8493B" w:rsidRPr="008E425C" w:rsidRDefault="000D6613" w:rsidP="00877D12">
      <w:pPr>
        <w:tabs>
          <w:tab w:val="left" w:pos="540"/>
        </w:tabs>
        <w:snapToGrid w:val="0"/>
        <w:spacing w:line="360" w:lineRule="auto"/>
        <w:ind w:leftChars="4" w:left="730" w:hangingChars="300" w:hanging="720"/>
        <w:rPr>
          <w:rFonts w:ascii="標楷體" w:eastAsia="標楷體" w:hAnsi="標楷體" w:cs="標楷體"/>
        </w:rPr>
      </w:pPr>
      <w:r w:rsidRPr="008E425C">
        <w:rPr>
          <w:rFonts w:ascii="標楷體" w:eastAsia="標楷體" w:hAnsi="標楷體" w:hint="eastAsia"/>
        </w:rPr>
        <w:t>十三、活動內容：</w:t>
      </w:r>
      <w:r w:rsidR="00F8493B" w:rsidRPr="008E425C">
        <w:rPr>
          <w:rFonts w:ascii="標楷體" w:eastAsia="標楷體" w:hAnsi="標楷體" w:cs="標楷體" w:hint="eastAsia"/>
        </w:rPr>
        <w:t>單車安全研習及實際單車騎乘。</w:t>
      </w:r>
      <w:r w:rsidR="00F8493B" w:rsidRPr="008E425C">
        <w:rPr>
          <w:rFonts w:ascii="標楷體" w:eastAsia="標楷體" w:hAnsi="標楷體" w:cs="標楷體"/>
        </w:rPr>
        <w:t xml:space="preserve"> </w:t>
      </w:r>
    </w:p>
    <w:p w:rsidR="00EF38DE" w:rsidRDefault="000D6613" w:rsidP="00EF38DE">
      <w:pPr>
        <w:pStyle w:val="Default"/>
        <w:spacing w:line="360" w:lineRule="auto"/>
        <w:ind w:leftChars="100" w:left="240" w:firstLineChars="195" w:firstLine="468"/>
        <w:rPr>
          <w:rFonts w:ascii="標楷體" w:eastAsia="標楷體" w:hAnsi="標楷體" w:cs="標楷體" w:hint="eastAsia"/>
        </w:rPr>
      </w:pPr>
      <w:r w:rsidRPr="008E425C">
        <w:rPr>
          <w:rFonts w:ascii="標楷體" w:eastAsia="標楷體" w:hAnsi="標楷體" w:hint="eastAsia"/>
        </w:rPr>
        <w:t>以嘉義縣境自行車道為單車騎乘基礎，訴求以單車騎乘作為</w:t>
      </w:r>
      <w:r w:rsidR="0011577A">
        <w:rPr>
          <w:rFonts w:ascii="標楷體" w:eastAsia="標楷體" w:hAnsi="標楷體" w:hint="eastAsia"/>
        </w:rPr>
        <w:t>1</w:t>
      </w:r>
      <w:r w:rsidR="007B2630">
        <w:rPr>
          <w:rFonts w:ascii="標楷體" w:eastAsia="標楷體" w:hAnsi="標楷體" w:hint="eastAsia"/>
        </w:rPr>
        <w:t>6</w:t>
      </w:r>
      <w:r w:rsidRPr="008E425C">
        <w:rPr>
          <w:rFonts w:ascii="標楷體" w:eastAsia="標楷體" w:hAnsi="標楷體" w:hint="eastAsia"/>
        </w:rPr>
        <w:t>歲成年之試鍊，在騎乘過程中磨練心志，並認識自己的故鄉，並提供每位參加的同學一張證書，並由嘉義縣大家長</w:t>
      </w:r>
      <w:r w:rsidR="00734AFA" w:rsidRPr="008E425C">
        <w:rPr>
          <w:rFonts w:ascii="標楷體" w:eastAsia="標楷體" w:hAnsi="標楷體" w:hint="eastAsia"/>
        </w:rPr>
        <w:t>張花冠</w:t>
      </w:r>
      <w:r w:rsidR="00221A79">
        <w:rPr>
          <w:rFonts w:ascii="標楷體" w:eastAsia="標楷體" w:hAnsi="標楷體" w:hint="eastAsia"/>
        </w:rPr>
        <w:t>縣長</w:t>
      </w:r>
      <w:r w:rsidRPr="008E425C">
        <w:rPr>
          <w:rFonts w:ascii="標楷體" w:eastAsia="標楷體" w:hAnsi="標楷體" w:hint="eastAsia"/>
        </w:rPr>
        <w:t>署名，象徵完成自行車騎乘的</w:t>
      </w:r>
      <w:r w:rsidR="0011577A">
        <w:rPr>
          <w:rFonts w:ascii="標楷體" w:eastAsia="標楷體" w:hAnsi="標楷體" w:hint="eastAsia"/>
        </w:rPr>
        <w:t>1</w:t>
      </w:r>
      <w:r w:rsidR="007B2630">
        <w:rPr>
          <w:rFonts w:ascii="標楷體" w:eastAsia="標楷體" w:hAnsi="標楷體" w:hint="eastAsia"/>
        </w:rPr>
        <w:t>6</w:t>
      </w:r>
      <w:r w:rsidRPr="008E425C">
        <w:rPr>
          <w:rFonts w:ascii="標楷體" w:eastAsia="標楷體" w:hAnsi="標楷體" w:hint="eastAsia"/>
        </w:rPr>
        <w:t>歲青年認同自己的家鄉並</w:t>
      </w:r>
      <w:r w:rsidR="00EF38DE">
        <w:rPr>
          <w:rFonts w:ascii="標楷體" w:eastAsia="標楷體" w:hAnsi="標楷體" w:cs="標楷體" w:hint="eastAsia"/>
        </w:rPr>
        <w:t>結合新港鄉公所贈樹苗活動，讓同學瞭解環境與生態的重要，進而愛鄉土愛國家。</w:t>
      </w:r>
    </w:p>
    <w:p w:rsidR="000D6613" w:rsidRPr="008E425C" w:rsidRDefault="000D6613" w:rsidP="00734AFA">
      <w:pPr>
        <w:spacing w:line="360" w:lineRule="auto"/>
        <w:rPr>
          <w:rFonts w:ascii="標楷體" w:eastAsia="標楷體" w:hAnsi="標楷體" w:hint="eastAsia"/>
        </w:rPr>
      </w:pPr>
      <w:r w:rsidRPr="008E425C">
        <w:rPr>
          <w:rFonts w:ascii="標楷體" w:eastAsia="標楷體" w:hAnsi="標楷體" w:hint="eastAsia"/>
        </w:rPr>
        <w:t>十</w:t>
      </w:r>
      <w:r w:rsidR="00F277BD" w:rsidRPr="008E425C">
        <w:rPr>
          <w:rFonts w:ascii="標楷體" w:eastAsia="標楷體" w:hAnsi="標楷體" w:hint="eastAsia"/>
        </w:rPr>
        <w:t>四</w:t>
      </w:r>
      <w:r w:rsidRPr="008E425C">
        <w:rPr>
          <w:rFonts w:ascii="標楷體" w:eastAsia="標楷體" w:hAnsi="標楷體" w:hint="eastAsia"/>
        </w:rPr>
        <w:t>、活動流程：</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3165"/>
        <w:gridCol w:w="2972"/>
      </w:tblGrid>
      <w:tr w:rsidR="000D6613" w:rsidRPr="003D2EBC" w:rsidTr="003D2EBC">
        <w:tc>
          <w:tcPr>
            <w:tcW w:w="1536" w:type="dxa"/>
            <w:vAlign w:val="center"/>
          </w:tcPr>
          <w:p w:rsidR="000D6613" w:rsidRPr="003D2EBC" w:rsidRDefault="000D6613" w:rsidP="003D2EBC">
            <w:pPr>
              <w:spacing w:line="360" w:lineRule="auto"/>
              <w:jc w:val="center"/>
              <w:rPr>
                <w:rFonts w:ascii="標楷體" w:eastAsia="標楷體" w:hAnsi="標楷體" w:hint="eastAsia"/>
              </w:rPr>
            </w:pPr>
            <w:r w:rsidRPr="003D2EBC">
              <w:rPr>
                <w:rFonts w:ascii="標楷體" w:eastAsia="標楷體" w:hAnsi="標楷體" w:hint="eastAsia"/>
              </w:rPr>
              <w:t>時間</w:t>
            </w:r>
          </w:p>
        </w:tc>
        <w:tc>
          <w:tcPr>
            <w:tcW w:w="3165" w:type="dxa"/>
            <w:vAlign w:val="center"/>
          </w:tcPr>
          <w:p w:rsidR="000D6613" w:rsidRPr="003D2EBC" w:rsidRDefault="000D6613" w:rsidP="003D2EBC">
            <w:pPr>
              <w:spacing w:line="360" w:lineRule="auto"/>
              <w:jc w:val="center"/>
              <w:rPr>
                <w:rFonts w:ascii="標楷體" w:eastAsia="標楷體" w:hAnsi="標楷體" w:hint="eastAsia"/>
              </w:rPr>
            </w:pPr>
            <w:r w:rsidRPr="003D2EBC">
              <w:rPr>
                <w:rFonts w:ascii="標楷體" w:eastAsia="標楷體" w:hAnsi="標楷體" w:hint="eastAsia"/>
              </w:rPr>
              <w:t>內容</w:t>
            </w:r>
          </w:p>
        </w:tc>
        <w:tc>
          <w:tcPr>
            <w:tcW w:w="2972" w:type="dxa"/>
          </w:tcPr>
          <w:p w:rsidR="000D6613" w:rsidRPr="003D2EBC" w:rsidRDefault="000D6613" w:rsidP="003D2EBC">
            <w:pPr>
              <w:spacing w:line="360" w:lineRule="auto"/>
              <w:jc w:val="center"/>
              <w:rPr>
                <w:rFonts w:ascii="標楷體" w:eastAsia="標楷體" w:hAnsi="標楷體" w:hint="eastAsia"/>
              </w:rPr>
            </w:pPr>
            <w:r w:rsidRPr="003D2EBC">
              <w:rPr>
                <w:rFonts w:ascii="標楷體" w:eastAsia="標楷體" w:hAnsi="標楷體" w:hint="eastAsia"/>
              </w:rPr>
              <w:t>說明/地點</w:t>
            </w:r>
          </w:p>
        </w:tc>
      </w:tr>
      <w:tr w:rsidR="000D6613" w:rsidRPr="003D2EBC" w:rsidTr="003D2EBC">
        <w:tc>
          <w:tcPr>
            <w:tcW w:w="1536" w:type="dxa"/>
            <w:vAlign w:val="center"/>
          </w:tcPr>
          <w:p w:rsidR="000D6613" w:rsidRPr="003D2EBC" w:rsidRDefault="000D6613" w:rsidP="003D2EBC">
            <w:pPr>
              <w:spacing w:line="360" w:lineRule="auto"/>
              <w:jc w:val="center"/>
              <w:rPr>
                <w:rFonts w:ascii="標楷體" w:eastAsia="標楷體" w:hAnsi="標楷體" w:hint="eastAsia"/>
              </w:rPr>
            </w:pPr>
            <w:r w:rsidRPr="003D2EBC">
              <w:rPr>
                <w:rFonts w:ascii="標楷體" w:eastAsia="標楷體" w:hAnsi="標楷體" w:hint="eastAsia"/>
              </w:rPr>
              <w:lastRenderedPageBreak/>
              <w:t>08:00-08:30</w:t>
            </w:r>
          </w:p>
        </w:tc>
        <w:tc>
          <w:tcPr>
            <w:tcW w:w="3165" w:type="dxa"/>
            <w:vAlign w:val="center"/>
          </w:tcPr>
          <w:p w:rsidR="000D6613" w:rsidRPr="003D2EBC" w:rsidRDefault="000D6613" w:rsidP="003D2EBC">
            <w:pPr>
              <w:spacing w:line="360" w:lineRule="auto"/>
              <w:jc w:val="both"/>
              <w:rPr>
                <w:rFonts w:ascii="標楷體" w:eastAsia="標楷體" w:hAnsi="標楷體" w:hint="eastAsia"/>
              </w:rPr>
            </w:pPr>
            <w:r w:rsidRPr="003D2EBC">
              <w:rPr>
                <w:rFonts w:ascii="標楷體" w:eastAsia="標楷體" w:hAnsi="標楷體" w:hint="eastAsia"/>
              </w:rPr>
              <w:t>報到</w:t>
            </w:r>
          </w:p>
        </w:tc>
        <w:tc>
          <w:tcPr>
            <w:tcW w:w="2972" w:type="dxa"/>
          </w:tcPr>
          <w:p w:rsidR="00572782" w:rsidRPr="003D2EBC" w:rsidRDefault="007B2630" w:rsidP="003D2EBC">
            <w:pPr>
              <w:spacing w:line="360" w:lineRule="auto"/>
              <w:rPr>
                <w:rFonts w:ascii="標楷體" w:eastAsia="標楷體" w:hAnsi="標楷體" w:hint="eastAsia"/>
              </w:rPr>
            </w:pPr>
            <w:r w:rsidRPr="003D2EBC">
              <w:rPr>
                <w:rFonts w:ascii="標楷體" w:eastAsia="標楷體" w:hAnsi="標楷體" w:hint="eastAsia"/>
                <w:color w:val="000000"/>
              </w:rPr>
              <w:t>新港國中活動中心前</w:t>
            </w:r>
          </w:p>
        </w:tc>
      </w:tr>
      <w:tr w:rsidR="00645E50" w:rsidRPr="003D2EBC" w:rsidTr="003D2EBC">
        <w:tc>
          <w:tcPr>
            <w:tcW w:w="1536" w:type="dxa"/>
            <w:vAlign w:val="center"/>
          </w:tcPr>
          <w:p w:rsidR="00645E50" w:rsidRPr="003D2EBC" w:rsidRDefault="00D04F3F" w:rsidP="003D2EBC">
            <w:pPr>
              <w:spacing w:line="360" w:lineRule="auto"/>
              <w:jc w:val="center"/>
              <w:rPr>
                <w:rFonts w:ascii="標楷體" w:eastAsia="標楷體" w:hAnsi="標楷體" w:hint="eastAsia"/>
              </w:rPr>
            </w:pPr>
            <w:r w:rsidRPr="003D2EBC">
              <w:rPr>
                <w:rFonts w:ascii="標楷體" w:eastAsia="標楷體" w:hAnsi="標楷體" w:hint="eastAsia"/>
              </w:rPr>
              <w:t>0</w:t>
            </w:r>
            <w:r w:rsidR="00645E50" w:rsidRPr="003D2EBC">
              <w:rPr>
                <w:rFonts w:ascii="標楷體" w:eastAsia="標楷體" w:hAnsi="標楷體" w:hint="eastAsia"/>
              </w:rPr>
              <w:t>8：30-</w:t>
            </w:r>
            <w:r w:rsidRPr="003D2EBC">
              <w:rPr>
                <w:rFonts w:ascii="標楷體" w:eastAsia="標楷體" w:hAnsi="標楷體" w:hint="eastAsia"/>
              </w:rPr>
              <w:t>0</w:t>
            </w:r>
            <w:r w:rsidR="00645E50" w:rsidRPr="003D2EBC">
              <w:rPr>
                <w:rFonts w:ascii="標楷體" w:eastAsia="標楷體" w:hAnsi="標楷體" w:hint="eastAsia"/>
              </w:rPr>
              <w:t>9:00</w:t>
            </w:r>
          </w:p>
        </w:tc>
        <w:tc>
          <w:tcPr>
            <w:tcW w:w="3165" w:type="dxa"/>
            <w:vAlign w:val="center"/>
          </w:tcPr>
          <w:p w:rsidR="00645E50" w:rsidRPr="003D2EBC" w:rsidRDefault="00645E50" w:rsidP="003D2EBC">
            <w:pPr>
              <w:spacing w:line="360" w:lineRule="auto"/>
              <w:rPr>
                <w:rFonts w:ascii="標楷體" w:eastAsia="標楷體" w:hAnsi="標楷體" w:hint="eastAsia"/>
              </w:rPr>
            </w:pPr>
            <w:r w:rsidRPr="003D2EBC">
              <w:rPr>
                <w:rFonts w:ascii="標楷體" w:eastAsia="標楷體" w:hAnsi="標楷體" w:hint="eastAsia"/>
              </w:rPr>
              <w:t>單車行路線、規則與安全說明，暖場活動</w:t>
            </w:r>
          </w:p>
        </w:tc>
        <w:tc>
          <w:tcPr>
            <w:tcW w:w="2972" w:type="dxa"/>
          </w:tcPr>
          <w:p w:rsidR="00645E50" w:rsidRPr="003D2EBC" w:rsidRDefault="00645E50" w:rsidP="003D2EBC">
            <w:pPr>
              <w:spacing w:line="360" w:lineRule="auto"/>
              <w:rPr>
                <w:rFonts w:ascii="標楷體" w:eastAsia="標楷體" w:hAnsi="標楷體" w:hint="eastAsia"/>
              </w:rPr>
            </w:pPr>
            <w:r w:rsidRPr="003D2EBC">
              <w:rPr>
                <w:rFonts w:ascii="標楷體" w:eastAsia="標楷體" w:hAnsi="標楷體" w:hint="eastAsia"/>
                <w:color w:val="000000"/>
              </w:rPr>
              <w:t>新港國中活動中心前</w:t>
            </w:r>
          </w:p>
        </w:tc>
      </w:tr>
      <w:tr w:rsidR="00645E50" w:rsidRPr="003D2EBC" w:rsidTr="003D2EBC">
        <w:tc>
          <w:tcPr>
            <w:tcW w:w="1536" w:type="dxa"/>
            <w:vAlign w:val="center"/>
          </w:tcPr>
          <w:p w:rsidR="00645E50" w:rsidRPr="003D2EBC" w:rsidRDefault="00F907AF" w:rsidP="003D2EBC">
            <w:pPr>
              <w:spacing w:line="360" w:lineRule="auto"/>
              <w:jc w:val="center"/>
              <w:rPr>
                <w:rFonts w:ascii="標楷體" w:eastAsia="標楷體" w:hAnsi="標楷體" w:hint="eastAsia"/>
              </w:rPr>
            </w:pPr>
            <w:r w:rsidRPr="003D2EBC">
              <w:rPr>
                <w:rFonts w:ascii="標楷體" w:eastAsia="標楷體" w:hAnsi="標楷體" w:hint="eastAsia"/>
              </w:rPr>
              <w:t>0</w:t>
            </w:r>
            <w:r w:rsidR="00645E50" w:rsidRPr="003D2EBC">
              <w:rPr>
                <w:rFonts w:ascii="標楷體" w:eastAsia="標楷體" w:hAnsi="標楷體" w:hint="eastAsia"/>
              </w:rPr>
              <w:t>9：00-9:20</w:t>
            </w:r>
          </w:p>
        </w:tc>
        <w:tc>
          <w:tcPr>
            <w:tcW w:w="3165" w:type="dxa"/>
            <w:vAlign w:val="center"/>
          </w:tcPr>
          <w:p w:rsidR="00645E50" w:rsidRPr="003D2EBC" w:rsidRDefault="00645E50" w:rsidP="003D2EBC">
            <w:pPr>
              <w:spacing w:line="360" w:lineRule="auto"/>
              <w:jc w:val="both"/>
              <w:rPr>
                <w:rFonts w:ascii="標楷體" w:eastAsia="標楷體" w:hAnsi="標楷體" w:hint="eastAsia"/>
              </w:rPr>
            </w:pPr>
            <w:r w:rsidRPr="003D2EBC">
              <w:rPr>
                <w:rFonts w:ascii="標楷體" w:eastAsia="標楷體" w:hAnsi="標楷體" w:hint="eastAsia"/>
              </w:rPr>
              <w:t>長官致詞、成年禮宣示、成年禮-「授</w:t>
            </w:r>
            <w:r w:rsidR="009B0A53" w:rsidRPr="003D2EBC">
              <w:rPr>
                <w:rFonts w:ascii="標楷體" w:eastAsia="標楷體" w:hAnsi="標楷體" w:hint="eastAsia"/>
              </w:rPr>
              <w:t>領</w:t>
            </w:r>
            <w:r w:rsidRPr="003D2EBC">
              <w:rPr>
                <w:rFonts w:ascii="標楷體" w:eastAsia="標楷體" w:hAnsi="標楷體" w:hint="eastAsia"/>
              </w:rPr>
              <w:t>巾」儀式</w:t>
            </w:r>
          </w:p>
        </w:tc>
        <w:tc>
          <w:tcPr>
            <w:tcW w:w="2972" w:type="dxa"/>
          </w:tcPr>
          <w:p w:rsidR="00645E50" w:rsidRPr="003D2EBC" w:rsidRDefault="009B0A53" w:rsidP="003D2EBC">
            <w:pPr>
              <w:spacing w:line="360" w:lineRule="auto"/>
              <w:rPr>
                <w:rFonts w:ascii="標楷體" w:eastAsia="標楷體" w:hAnsi="標楷體" w:hint="eastAsia"/>
              </w:rPr>
            </w:pPr>
            <w:r w:rsidRPr="003D2EBC">
              <w:rPr>
                <w:rFonts w:ascii="標楷體" w:eastAsia="標楷體" w:hAnsi="標楷體" w:hint="eastAsia"/>
                <w:color w:val="000000"/>
              </w:rPr>
              <w:t>新港國中活動中心前</w:t>
            </w:r>
          </w:p>
        </w:tc>
      </w:tr>
      <w:tr w:rsidR="00645E50" w:rsidRPr="003D2EBC" w:rsidTr="003D2EBC">
        <w:tc>
          <w:tcPr>
            <w:tcW w:w="1536" w:type="dxa"/>
            <w:vAlign w:val="center"/>
          </w:tcPr>
          <w:p w:rsidR="00645E50" w:rsidRPr="003D2EBC" w:rsidRDefault="00F907AF" w:rsidP="003D2EBC">
            <w:pPr>
              <w:spacing w:line="360" w:lineRule="auto"/>
              <w:jc w:val="center"/>
              <w:rPr>
                <w:rFonts w:ascii="標楷體" w:eastAsia="標楷體" w:hAnsi="標楷體" w:hint="eastAsia"/>
              </w:rPr>
            </w:pPr>
            <w:r w:rsidRPr="003D2EBC">
              <w:rPr>
                <w:rFonts w:ascii="標楷體" w:eastAsia="標楷體" w:hAnsi="標楷體" w:hint="eastAsia"/>
              </w:rPr>
              <w:t>0</w:t>
            </w:r>
            <w:r w:rsidR="00645E50" w:rsidRPr="003D2EBC">
              <w:rPr>
                <w:rFonts w:ascii="標楷體" w:eastAsia="標楷體" w:hAnsi="標楷體" w:hint="eastAsia"/>
              </w:rPr>
              <w:t>9:20-11:50</w:t>
            </w:r>
          </w:p>
        </w:tc>
        <w:tc>
          <w:tcPr>
            <w:tcW w:w="3165" w:type="dxa"/>
            <w:vAlign w:val="center"/>
          </w:tcPr>
          <w:p w:rsidR="00645E50" w:rsidRPr="003D2EBC" w:rsidRDefault="00645E50" w:rsidP="003D2EBC">
            <w:pPr>
              <w:spacing w:line="360" w:lineRule="auto"/>
              <w:jc w:val="both"/>
              <w:rPr>
                <w:rFonts w:ascii="標楷體" w:eastAsia="標楷體" w:hAnsi="標楷體" w:hint="eastAsia"/>
              </w:rPr>
            </w:pPr>
            <w:r w:rsidRPr="003D2EBC">
              <w:rPr>
                <w:rFonts w:ascii="標楷體" w:eastAsia="標楷體" w:hAnsi="標楷體" w:hint="eastAsia"/>
              </w:rPr>
              <w:t>各站點不定時導覽</w:t>
            </w:r>
          </w:p>
        </w:tc>
        <w:tc>
          <w:tcPr>
            <w:tcW w:w="2972" w:type="dxa"/>
          </w:tcPr>
          <w:p w:rsidR="00645E50" w:rsidRPr="003D2EBC" w:rsidRDefault="00645E50" w:rsidP="003D2EBC">
            <w:pPr>
              <w:spacing w:line="360" w:lineRule="auto"/>
              <w:rPr>
                <w:rFonts w:ascii="標楷體" w:eastAsia="標楷體" w:hAnsi="標楷體" w:hint="eastAsia"/>
              </w:rPr>
            </w:pPr>
            <w:r w:rsidRPr="003D2EBC">
              <w:rPr>
                <w:rFonts w:ascii="標楷體" w:eastAsia="標楷體" w:hAnsi="標楷體" w:hint="eastAsia"/>
              </w:rPr>
              <w:t>自行車道</w:t>
            </w:r>
          </w:p>
        </w:tc>
      </w:tr>
      <w:tr w:rsidR="00645E50" w:rsidRPr="003D2EBC" w:rsidTr="003D2EBC">
        <w:tc>
          <w:tcPr>
            <w:tcW w:w="1536" w:type="dxa"/>
            <w:vAlign w:val="center"/>
          </w:tcPr>
          <w:p w:rsidR="00645E50" w:rsidRPr="003D2EBC" w:rsidRDefault="00645E50" w:rsidP="003D2EBC">
            <w:pPr>
              <w:spacing w:line="360" w:lineRule="auto"/>
              <w:jc w:val="center"/>
              <w:rPr>
                <w:rFonts w:ascii="標楷體" w:eastAsia="標楷體" w:hAnsi="標楷體" w:hint="eastAsia"/>
              </w:rPr>
            </w:pPr>
            <w:r w:rsidRPr="003D2EBC">
              <w:rPr>
                <w:rFonts w:ascii="標楷體" w:eastAsia="標楷體" w:hAnsi="標楷體" w:hint="eastAsia"/>
              </w:rPr>
              <w:t>11:50-12:30</w:t>
            </w:r>
          </w:p>
        </w:tc>
        <w:tc>
          <w:tcPr>
            <w:tcW w:w="3165" w:type="dxa"/>
            <w:vAlign w:val="center"/>
          </w:tcPr>
          <w:p w:rsidR="00645E50" w:rsidRPr="003D2EBC" w:rsidRDefault="00645E50" w:rsidP="003D2EBC">
            <w:pPr>
              <w:spacing w:line="360" w:lineRule="auto"/>
              <w:jc w:val="both"/>
              <w:rPr>
                <w:rFonts w:ascii="標楷體" w:eastAsia="標楷體" w:hAnsi="標楷體" w:hint="eastAsia"/>
              </w:rPr>
            </w:pPr>
            <w:r w:rsidRPr="003D2EBC">
              <w:rPr>
                <w:rFonts w:ascii="標楷體" w:eastAsia="標楷體" w:hAnsi="標楷體" w:hint="eastAsia"/>
              </w:rPr>
              <w:t>頒發完成證明、用餐、</w:t>
            </w:r>
            <w:r w:rsidR="00844E6C" w:rsidRPr="003D2EBC">
              <w:rPr>
                <w:rFonts w:ascii="標楷體" w:eastAsia="標楷體" w:hAnsi="標楷體" w:hint="eastAsia"/>
              </w:rPr>
              <w:t>領取樹苗</w:t>
            </w:r>
            <w:r w:rsidR="000A4A33" w:rsidRPr="003D2EBC">
              <w:rPr>
                <w:rFonts w:ascii="標楷體" w:eastAsia="標楷體" w:hAnsi="標楷體" w:hint="eastAsia"/>
              </w:rPr>
              <w:t>及</w:t>
            </w:r>
            <w:r w:rsidRPr="003D2EBC">
              <w:rPr>
                <w:rFonts w:ascii="標楷體" w:eastAsia="標楷體" w:hAnsi="標楷體" w:hint="eastAsia"/>
              </w:rPr>
              <w:t>政令宣導</w:t>
            </w:r>
          </w:p>
        </w:tc>
        <w:tc>
          <w:tcPr>
            <w:tcW w:w="2972" w:type="dxa"/>
          </w:tcPr>
          <w:p w:rsidR="00645E50" w:rsidRPr="003D2EBC" w:rsidRDefault="00645E50" w:rsidP="003D2EBC">
            <w:pPr>
              <w:spacing w:line="360" w:lineRule="auto"/>
              <w:rPr>
                <w:rFonts w:ascii="標楷體" w:eastAsia="標楷體" w:hAnsi="標楷體" w:hint="eastAsia"/>
              </w:rPr>
            </w:pPr>
            <w:r w:rsidRPr="003D2EBC">
              <w:rPr>
                <w:rFonts w:ascii="標楷體" w:eastAsia="標楷體" w:hAnsi="標楷體" w:hint="eastAsia"/>
                <w:color w:val="000000"/>
              </w:rPr>
              <w:t>新港國中活動中心前</w:t>
            </w:r>
          </w:p>
        </w:tc>
      </w:tr>
      <w:tr w:rsidR="00645E50" w:rsidRPr="003D2EBC" w:rsidTr="003D2EBC">
        <w:tc>
          <w:tcPr>
            <w:tcW w:w="1536" w:type="dxa"/>
            <w:vAlign w:val="center"/>
          </w:tcPr>
          <w:p w:rsidR="00645E50" w:rsidRPr="003D2EBC" w:rsidRDefault="00645E50" w:rsidP="003D2EBC">
            <w:pPr>
              <w:spacing w:line="360" w:lineRule="auto"/>
              <w:jc w:val="center"/>
              <w:rPr>
                <w:rFonts w:ascii="標楷體" w:eastAsia="標楷體" w:hAnsi="標楷體" w:hint="eastAsia"/>
              </w:rPr>
            </w:pPr>
            <w:r w:rsidRPr="003D2EBC">
              <w:rPr>
                <w:rFonts w:ascii="標楷體" w:eastAsia="標楷體" w:hAnsi="標楷體" w:hint="eastAsia"/>
              </w:rPr>
              <w:t>12:30-</w:t>
            </w:r>
          </w:p>
        </w:tc>
        <w:tc>
          <w:tcPr>
            <w:tcW w:w="3165" w:type="dxa"/>
            <w:vAlign w:val="center"/>
          </w:tcPr>
          <w:p w:rsidR="00645E50" w:rsidRPr="003D2EBC" w:rsidRDefault="00645E50" w:rsidP="003D2EBC">
            <w:pPr>
              <w:spacing w:line="360" w:lineRule="auto"/>
              <w:jc w:val="both"/>
              <w:rPr>
                <w:rFonts w:ascii="標楷體" w:eastAsia="標楷體" w:hAnsi="標楷體" w:hint="eastAsia"/>
              </w:rPr>
            </w:pPr>
            <w:r w:rsidRPr="003D2EBC">
              <w:rPr>
                <w:rFonts w:ascii="標楷體" w:eastAsia="標楷體" w:hAnsi="標楷體" w:hint="eastAsia"/>
              </w:rPr>
              <w:t>活動結束</w:t>
            </w:r>
          </w:p>
        </w:tc>
        <w:tc>
          <w:tcPr>
            <w:tcW w:w="2972" w:type="dxa"/>
          </w:tcPr>
          <w:p w:rsidR="00645E50" w:rsidRPr="003D2EBC" w:rsidRDefault="00645E50" w:rsidP="003D2EBC">
            <w:pPr>
              <w:spacing w:line="360" w:lineRule="auto"/>
              <w:rPr>
                <w:rFonts w:ascii="標楷體" w:eastAsia="標楷體" w:hAnsi="標楷體" w:hint="eastAsia"/>
              </w:rPr>
            </w:pPr>
          </w:p>
        </w:tc>
      </w:tr>
    </w:tbl>
    <w:p w:rsidR="000D6613" w:rsidRPr="008E425C" w:rsidRDefault="000D6613" w:rsidP="00F277BD">
      <w:pPr>
        <w:tabs>
          <w:tab w:val="left" w:pos="540"/>
        </w:tabs>
        <w:snapToGrid w:val="0"/>
        <w:spacing w:line="360" w:lineRule="auto"/>
        <w:ind w:leftChars="4" w:left="730" w:hangingChars="300" w:hanging="720"/>
        <w:rPr>
          <w:rFonts w:ascii="標楷體" w:eastAsia="標楷體" w:hAnsi="標楷體" w:hint="eastAsia"/>
        </w:rPr>
      </w:pPr>
      <w:r w:rsidRPr="008E425C">
        <w:rPr>
          <w:rFonts w:ascii="標楷體" w:eastAsia="標楷體" w:hAnsi="標楷體" w:hint="eastAsia"/>
        </w:rPr>
        <w:t>十五、報名方式：請各校依</w:t>
      </w:r>
      <w:r w:rsidRPr="008E425C">
        <w:rPr>
          <w:rFonts w:ascii="標楷體" w:eastAsia="標楷體" w:hAnsi="標楷體" w:hint="eastAsia"/>
          <w:u w:val="single"/>
        </w:rPr>
        <w:t>學生10人學校領隊教師1人</w:t>
      </w:r>
      <w:r w:rsidRPr="008E425C">
        <w:rPr>
          <w:rFonts w:ascii="標楷體" w:eastAsia="標楷體" w:hAnsi="標楷體" w:hint="eastAsia"/>
        </w:rPr>
        <w:t>為1小組為報名單位，各校調查後於</w:t>
      </w:r>
      <w:r w:rsidR="00F8493B" w:rsidRPr="008E425C">
        <w:rPr>
          <w:rFonts w:ascii="標楷體" w:eastAsia="標楷體" w:hAnsi="標楷體" w:hint="eastAsia"/>
        </w:rPr>
        <w:t>5</w:t>
      </w:r>
      <w:r w:rsidRPr="008E425C">
        <w:rPr>
          <w:rFonts w:ascii="標楷體" w:eastAsia="標楷體" w:hAnsi="標楷體" w:hint="eastAsia"/>
        </w:rPr>
        <w:t>月</w:t>
      </w:r>
      <w:r w:rsidR="009178A2">
        <w:rPr>
          <w:rFonts w:ascii="標楷體" w:eastAsia="標楷體" w:hAnsi="標楷體" w:hint="eastAsia"/>
        </w:rPr>
        <w:t>30</w:t>
      </w:r>
      <w:r w:rsidRPr="008E425C">
        <w:rPr>
          <w:rFonts w:ascii="標楷體" w:eastAsia="標楷體" w:hAnsi="標楷體" w:hint="eastAsia"/>
        </w:rPr>
        <w:t>日前填妥報名資料送交</w:t>
      </w:r>
      <w:r w:rsidR="007B2630">
        <w:rPr>
          <w:rFonts w:ascii="標楷體" w:eastAsia="標楷體" w:hAnsi="標楷體" w:hint="eastAsia"/>
        </w:rPr>
        <w:t>新港國中訓導處</w:t>
      </w:r>
      <w:r w:rsidRPr="008E425C">
        <w:rPr>
          <w:rFonts w:ascii="標楷體" w:eastAsia="標楷體" w:hAnsi="標楷體" w:hint="eastAsia"/>
        </w:rPr>
        <w:t>彙整（附件一），依報名先後錄取人數</w:t>
      </w:r>
      <w:r w:rsidR="00343FBF">
        <w:rPr>
          <w:rFonts w:ascii="標楷體" w:eastAsia="標楷體" w:hAnsi="標楷體" w:hint="eastAsia"/>
        </w:rPr>
        <w:t>6</w:t>
      </w:r>
      <w:r w:rsidRPr="008E425C">
        <w:rPr>
          <w:rFonts w:ascii="標楷體" w:eastAsia="標楷體" w:hAnsi="標楷體" w:hint="eastAsia"/>
        </w:rPr>
        <w:t>00人</w:t>
      </w:r>
      <w:r w:rsidR="00343FBF">
        <w:rPr>
          <w:rFonts w:ascii="標楷體" w:eastAsia="標楷體" w:hAnsi="標楷體" w:hint="eastAsia"/>
        </w:rPr>
        <w:t>6</w:t>
      </w:r>
      <w:r w:rsidRPr="008E425C">
        <w:rPr>
          <w:rFonts w:ascii="標楷體" w:eastAsia="標楷體" w:hAnsi="標楷體" w:hint="eastAsia"/>
        </w:rPr>
        <w:t>0小組為限（</w:t>
      </w:r>
      <w:r w:rsidRPr="008E425C">
        <w:rPr>
          <w:rFonts w:ascii="標楷體" w:eastAsia="標楷體" w:hAnsi="標楷體" w:hint="eastAsia"/>
          <w:u w:val="single"/>
        </w:rPr>
        <w:t>學校領隊教師須隨同學生騎乘</w:t>
      </w:r>
      <w:r w:rsidRPr="008E425C">
        <w:rPr>
          <w:rFonts w:ascii="標楷體" w:eastAsia="標楷體" w:hAnsi="標楷體" w:hint="eastAsia"/>
        </w:rPr>
        <w:t>）。</w:t>
      </w:r>
    </w:p>
    <w:p w:rsidR="000D6613" w:rsidRPr="008E425C" w:rsidRDefault="000D6613" w:rsidP="00FB5FFF">
      <w:pPr>
        <w:spacing w:line="400" w:lineRule="exact"/>
        <w:ind w:left="1800" w:hangingChars="750" w:hanging="1800"/>
        <w:rPr>
          <w:rFonts w:ascii="標楷體" w:eastAsia="標楷體" w:hAnsi="標楷體" w:hint="eastAsia"/>
        </w:rPr>
      </w:pPr>
      <w:r w:rsidRPr="008E425C">
        <w:rPr>
          <w:rFonts w:ascii="標楷體" w:eastAsia="標楷體" w:hAnsi="標楷體" w:hint="eastAsia"/>
        </w:rPr>
        <w:t>十六、活動經費：由</w:t>
      </w:r>
      <w:r w:rsidR="00F8493B" w:rsidRPr="008E425C">
        <w:rPr>
          <w:rFonts w:ascii="標楷體" w:eastAsia="標楷體" w:hAnsi="標楷體" w:hint="eastAsia"/>
        </w:rPr>
        <w:t>行政院體育委員會</w:t>
      </w:r>
      <w:r w:rsidRPr="008E425C">
        <w:rPr>
          <w:rFonts w:ascii="標楷體" w:eastAsia="標楷體" w:hAnsi="標楷體" w:hint="eastAsia"/>
        </w:rPr>
        <w:t>補助</w:t>
      </w:r>
      <w:r w:rsidR="00FB5FFF" w:rsidRPr="008E425C">
        <w:rPr>
          <w:rFonts w:ascii="標楷體" w:eastAsia="標楷體" w:hAnsi="標楷體" w:hint="eastAsia"/>
        </w:rPr>
        <w:t>、嘉義縣政府配合款</w:t>
      </w:r>
    </w:p>
    <w:p w:rsidR="000D6613" w:rsidRPr="008E425C" w:rsidRDefault="000D6613" w:rsidP="00572782">
      <w:pPr>
        <w:spacing w:beforeLines="50" w:line="360" w:lineRule="auto"/>
        <w:ind w:leftChars="3" w:left="1447" w:hangingChars="600" w:hanging="1440"/>
        <w:jc w:val="both"/>
        <w:rPr>
          <w:rFonts w:ascii="標楷體" w:eastAsia="標楷體" w:hAnsi="標楷體" w:hint="eastAsia"/>
        </w:rPr>
      </w:pPr>
      <w:r w:rsidRPr="008E425C">
        <w:rPr>
          <w:rFonts w:ascii="標楷體" w:eastAsia="標楷體" w:hAnsi="標楷體" w:hint="eastAsia"/>
        </w:rPr>
        <w:t>十七、</w:t>
      </w:r>
      <w:r w:rsidRPr="008E425C">
        <w:rPr>
          <w:rFonts w:ascii="標楷體" w:eastAsia="標楷體" w:hAnsi="標楷體" w:hint="eastAsia"/>
          <w:color w:val="000000"/>
        </w:rPr>
        <w:t>獎勵：</w:t>
      </w:r>
      <w:r w:rsidR="00270A08">
        <w:rPr>
          <w:rFonts w:ascii="標楷體" w:eastAsia="標楷體" w:hAnsi="標楷體" w:hint="eastAsia"/>
        </w:rPr>
        <w:t>承辦學校校長及承辦人員4名嘉獎二次，餘</w:t>
      </w:r>
      <w:r w:rsidR="00572782" w:rsidRPr="008E425C">
        <w:rPr>
          <w:rFonts w:ascii="標楷體" w:eastAsia="標楷體" w:hAnsi="標楷體"/>
        </w:rPr>
        <w:t>工作人員</w:t>
      </w:r>
      <w:r w:rsidR="00D04F3F">
        <w:rPr>
          <w:rFonts w:ascii="標楷體" w:eastAsia="標楷體" w:hAnsi="標楷體" w:hint="eastAsia"/>
        </w:rPr>
        <w:t>及帶隊老師</w:t>
      </w:r>
      <w:r w:rsidR="00572782" w:rsidRPr="008E425C">
        <w:rPr>
          <w:rFonts w:ascii="標楷體" w:eastAsia="標楷體" w:hAnsi="標楷體"/>
        </w:rPr>
        <w:t>依據</w:t>
      </w:r>
      <w:r w:rsidR="00D04F3F">
        <w:rPr>
          <w:rFonts w:ascii="標楷體" w:eastAsia="標楷體" w:hAnsi="標楷體" w:hint="eastAsia"/>
        </w:rPr>
        <w:t>嘉</w:t>
      </w:r>
      <w:r w:rsidR="00572782" w:rsidRPr="008E425C">
        <w:rPr>
          <w:rFonts w:ascii="標楷體" w:eastAsia="標楷體" w:hAnsi="標楷體"/>
        </w:rPr>
        <w:t>義縣國民中小學校長教師職員獎勵基準</w:t>
      </w:r>
      <w:r w:rsidR="00D04F3F">
        <w:rPr>
          <w:rFonts w:ascii="標楷體" w:eastAsia="標楷體" w:hAnsi="標楷體" w:hint="eastAsia"/>
        </w:rPr>
        <w:t>發給縣府獎狀乙紙</w:t>
      </w:r>
      <w:r w:rsidR="00270A08">
        <w:rPr>
          <w:rFonts w:ascii="標楷體" w:eastAsia="標楷體" w:hAnsi="標楷體" w:hint="eastAsia"/>
        </w:rPr>
        <w:t>。</w:t>
      </w:r>
    </w:p>
    <w:p w:rsidR="000D6613" w:rsidRPr="008E425C" w:rsidRDefault="000D6613" w:rsidP="00F8493B">
      <w:pPr>
        <w:tabs>
          <w:tab w:val="left" w:pos="540"/>
        </w:tabs>
        <w:snapToGrid w:val="0"/>
        <w:spacing w:line="360" w:lineRule="auto"/>
        <w:rPr>
          <w:rFonts w:ascii="標楷體" w:eastAsia="標楷體" w:hAnsi="標楷體" w:hint="eastAsia"/>
        </w:rPr>
      </w:pPr>
      <w:r w:rsidRPr="008E425C">
        <w:rPr>
          <w:rFonts w:ascii="標楷體" w:eastAsia="標楷體" w:hAnsi="標楷體" w:hint="eastAsia"/>
        </w:rPr>
        <w:t>十八、注意事項：</w:t>
      </w:r>
    </w:p>
    <w:p w:rsidR="000D6613" w:rsidRPr="008E425C" w:rsidRDefault="000D6613" w:rsidP="00734AFA">
      <w:pPr>
        <w:tabs>
          <w:tab w:val="left" w:pos="540"/>
        </w:tabs>
        <w:snapToGrid w:val="0"/>
        <w:spacing w:line="360" w:lineRule="auto"/>
        <w:ind w:leftChars="200" w:left="1200" w:hangingChars="300" w:hanging="720"/>
        <w:rPr>
          <w:rFonts w:ascii="標楷體" w:eastAsia="標楷體" w:hAnsi="標楷體" w:hint="eastAsia"/>
        </w:rPr>
      </w:pPr>
      <w:r w:rsidRPr="008E425C">
        <w:rPr>
          <w:rFonts w:ascii="標楷體" w:eastAsia="標楷體" w:hAnsi="標楷體" w:hint="eastAsia"/>
        </w:rPr>
        <w:t>（一）每10人為一小隊、配置一位報名學校領隊，每</w:t>
      </w:r>
      <w:smartTag w:uri="urn:schemas-microsoft-com:office:smarttags" w:element="chmetcnv">
        <w:smartTagPr>
          <w:attr w:name="UnitName" w:val="公里"/>
          <w:attr w:name="SourceValue" w:val="5"/>
          <w:attr w:name="HasSpace" w:val="False"/>
          <w:attr w:name="Negative" w:val="False"/>
          <w:attr w:name="NumberType" w:val="1"/>
          <w:attr w:name="TCSC" w:val="0"/>
        </w:smartTagPr>
        <w:r w:rsidR="007B2630">
          <w:rPr>
            <w:rFonts w:ascii="標楷體" w:eastAsia="標楷體" w:hAnsi="標楷體" w:hint="eastAsia"/>
          </w:rPr>
          <w:t>5</w:t>
        </w:r>
        <w:r w:rsidRPr="008E425C">
          <w:rPr>
            <w:rFonts w:ascii="標楷體" w:eastAsia="標楷體" w:hAnsi="標楷體" w:hint="eastAsia"/>
          </w:rPr>
          <w:t>公里</w:t>
        </w:r>
      </w:smartTag>
      <w:r w:rsidRPr="008E425C">
        <w:rPr>
          <w:rFonts w:ascii="標楷體" w:eastAsia="標楷體" w:hAnsi="標楷體" w:hint="eastAsia"/>
        </w:rPr>
        <w:t>設休息點，請視個人實力與健康狀況參與，大會備有殿後支援汽車。</w:t>
      </w:r>
    </w:p>
    <w:p w:rsidR="000D6613" w:rsidRPr="008E425C" w:rsidRDefault="000D6613" w:rsidP="00734AFA">
      <w:pPr>
        <w:tabs>
          <w:tab w:val="left" w:pos="540"/>
        </w:tabs>
        <w:snapToGrid w:val="0"/>
        <w:spacing w:line="360" w:lineRule="auto"/>
        <w:ind w:leftChars="219" w:left="1246" w:hangingChars="300" w:hanging="720"/>
        <w:rPr>
          <w:rFonts w:ascii="標楷體" w:eastAsia="標楷體" w:hAnsi="標楷體" w:hint="eastAsia"/>
        </w:rPr>
      </w:pPr>
      <w:r w:rsidRPr="008E425C">
        <w:rPr>
          <w:rFonts w:ascii="標楷體" w:eastAsia="標楷體" w:hAnsi="標楷體" w:hint="eastAsia"/>
        </w:rPr>
        <w:t>（二）參加者於活動前務必參與「自行車安全騎乘教學暨行前說明會」，針對自行車長途騎乘有更深刻的認識與瞭解。</w:t>
      </w:r>
    </w:p>
    <w:p w:rsidR="000D6613" w:rsidRPr="008E425C" w:rsidRDefault="000D6613" w:rsidP="0055568E">
      <w:pPr>
        <w:tabs>
          <w:tab w:val="left" w:pos="540"/>
        </w:tabs>
        <w:snapToGrid w:val="0"/>
        <w:spacing w:line="360" w:lineRule="auto"/>
        <w:ind w:leftChars="219" w:left="1246" w:hangingChars="300" w:hanging="720"/>
        <w:rPr>
          <w:rFonts w:ascii="標楷體" w:eastAsia="標楷體" w:hAnsi="標楷體" w:hint="eastAsia"/>
        </w:rPr>
      </w:pPr>
      <w:r w:rsidRPr="008E425C">
        <w:rPr>
          <w:rFonts w:ascii="標楷體" w:eastAsia="標楷體" w:hAnsi="標楷體" w:hint="eastAsia"/>
        </w:rPr>
        <w:t>（三）請自備單車及安全帽、手套、著自行車服或運動服、太陽眼鏡、小腰包、水壺等，並攜帶健保卡、個人藥品及禦寒衣物。</w:t>
      </w:r>
    </w:p>
    <w:p w:rsidR="0055568E" w:rsidRPr="008E425C" w:rsidRDefault="000D6613" w:rsidP="0055568E">
      <w:pPr>
        <w:tabs>
          <w:tab w:val="left" w:pos="540"/>
        </w:tabs>
        <w:snapToGrid w:val="0"/>
        <w:spacing w:line="360" w:lineRule="auto"/>
        <w:ind w:left="525"/>
        <w:rPr>
          <w:rFonts w:ascii="標楷體" w:eastAsia="標楷體" w:hAnsi="標楷體" w:hint="eastAsia"/>
        </w:rPr>
      </w:pPr>
      <w:r w:rsidRPr="008E425C">
        <w:rPr>
          <w:rFonts w:ascii="標楷體" w:eastAsia="標楷體" w:hAnsi="標楷體" w:hint="eastAsia"/>
        </w:rPr>
        <w:t>（四）活動洽詢：</w:t>
      </w:r>
      <w:r w:rsidR="007B2630">
        <w:rPr>
          <w:rFonts w:ascii="標楷體" w:eastAsia="標楷體" w:hAnsi="標楷體" w:hint="eastAsia"/>
        </w:rPr>
        <w:t>新港國中曾煥琦</w:t>
      </w:r>
      <w:r w:rsidR="0055568E" w:rsidRPr="008E425C">
        <w:rPr>
          <w:rFonts w:ascii="標楷體" w:eastAsia="標楷體" w:hAnsi="標楷體" w:hint="eastAsia"/>
        </w:rPr>
        <w:t>主任05-</w:t>
      </w:r>
      <w:r w:rsidR="007B2630">
        <w:rPr>
          <w:rFonts w:ascii="標楷體" w:eastAsia="標楷體" w:hAnsi="標楷體" w:hint="eastAsia"/>
        </w:rPr>
        <w:t>3744714</w:t>
      </w:r>
    </w:p>
    <w:p w:rsidR="000D6613" w:rsidRPr="008E425C" w:rsidRDefault="000D6613" w:rsidP="0055568E">
      <w:pPr>
        <w:tabs>
          <w:tab w:val="left" w:pos="540"/>
        </w:tabs>
        <w:snapToGrid w:val="0"/>
        <w:spacing w:line="360" w:lineRule="auto"/>
        <w:rPr>
          <w:rFonts w:ascii="標楷體" w:eastAsia="標楷體" w:hAnsi="標楷體" w:hint="eastAsia"/>
          <w:color w:val="000000"/>
        </w:rPr>
      </w:pPr>
      <w:r w:rsidRPr="008E425C">
        <w:rPr>
          <w:rFonts w:ascii="標楷體" w:eastAsia="標楷體" w:hAnsi="標楷體" w:hint="eastAsia"/>
        </w:rPr>
        <w:t>十九、</w:t>
      </w:r>
      <w:r w:rsidRPr="008E425C">
        <w:rPr>
          <w:rFonts w:ascii="標楷體" w:eastAsia="標楷體" w:hAnsi="標楷體" w:hint="eastAsia"/>
          <w:color w:val="000000"/>
        </w:rPr>
        <w:t>本計畫呈請  核定後實施，修正時亦同。</w:t>
      </w:r>
    </w:p>
    <w:p w:rsidR="00DE24F5" w:rsidRDefault="00D30BB4" w:rsidP="00DE24F5">
      <w:pPr>
        <w:spacing w:line="400" w:lineRule="exact"/>
        <w:rPr>
          <w:rFonts w:ascii="標楷體" w:eastAsia="標楷體" w:hAnsi="標楷體" w:hint="eastAsia"/>
        </w:rPr>
      </w:pPr>
      <w:r>
        <w:rPr>
          <w:rFonts w:ascii="標楷體" w:eastAsia="標楷體" w:hAnsi="標楷體"/>
        </w:rPr>
        <w:br w:type="page"/>
      </w:r>
      <w:r w:rsidR="00F8493B" w:rsidRPr="008E425C">
        <w:rPr>
          <w:rFonts w:ascii="標楷體" w:eastAsia="標楷體" w:hAnsi="標楷體" w:hint="eastAsia"/>
        </w:rPr>
        <w:lastRenderedPageBreak/>
        <w:t>附件一</w:t>
      </w:r>
    </w:p>
    <w:p w:rsidR="00F8493B" w:rsidRPr="00270A08" w:rsidRDefault="00F8493B" w:rsidP="00DE24F5">
      <w:pPr>
        <w:spacing w:line="400" w:lineRule="exact"/>
        <w:jc w:val="center"/>
        <w:rPr>
          <w:rFonts w:ascii="標楷體" w:eastAsia="標楷體" w:hAnsi="標楷體" w:cs="細明體" w:hint="eastAsia"/>
          <w:color w:val="339966"/>
          <w:sz w:val="36"/>
          <w:szCs w:val="36"/>
        </w:rPr>
      </w:pPr>
      <w:r w:rsidRPr="00270A08">
        <w:rPr>
          <w:rFonts w:ascii="標楷體" w:eastAsia="標楷體" w:hAnsi="標楷體" w:cs="細明體" w:hint="eastAsia"/>
          <w:color w:val="339966"/>
          <w:sz w:val="36"/>
          <w:szCs w:val="36"/>
        </w:rPr>
        <w:t>10</w:t>
      </w:r>
      <w:r w:rsidR="007B08E7">
        <w:rPr>
          <w:rFonts w:ascii="標楷體" w:eastAsia="標楷體" w:hAnsi="標楷體" w:cs="細明體" w:hint="eastAsia"/>
          <w:color w:val="339966"/>
          <w:sz w:val="36"/>
          <w:szCs w:val="36"/>
        </w:rPr>
        <w:t>2</w:t>
      </w:r>
      <w:r w:rsidRPr="00270A08">
        <w:rPr>
          <w:rFonts w:ascii="標楷體" w:eastAsia="標楷體" w:hAnsi="標楷體" w:cs="細明體" w:hint="eastAsia"/>
          <w:color w:val="339966"/>
          <w:sz w:val="36"/>
          <w:szCs w:val="36"/>
        </w:rPr>
        <w:t>年單車成年禮</w:t>
      </w:r>
      <w:r w:rsidR="009D2D60">
        <w:rPr>
          <w:rFonts w:ascii="標楷體" w:eastAsia="標楷體" w:hAnsi="標楷體" w:cs="細明體" w:hint="eastAsia"/>
          <w:color w:val="339966"/>
          <w:sz w:val="36"/>
          <w:szCs w:val="36"/>
        </w:rPr>
        <w:t>挑戰行</w:t>
      </w:r>
    </w:p>
    <w:p w:rsidR="00F8493B" w:rsidRPr="009D2D60" w:rsidRDefault="009D2D60" w:rsidP="009D2D60">
      <w:pPr>
        <w:spacing w:beforeLines="50" w:afterLines="50" w:line="400" w:lineRule="exact"/>
        <w:jc w:val="center"/>
        <w:rPr>
          <w:rFonts w:ascii="標楷體" w:eastAsia="標楷體" w:hAnsi="標楷體" w:cs="細明體" w:hint="eastAsia"/>
          <w:color w:val="339966"/>
          <w:w w:val="66"/>
          <w:sz w:val="36"/>
          <w:szCs w:val="36"/>
        </w:rPr>
      </w:pPr>
      <w:r w:rsidRPr="009D2D60">
        <w:rPr>
          <w:rFonts w:ascii="標楷體" w:eastAsia="標楷體" w:hAnsi="標楷體" w:cs="DFPKanTingLiu-B5" w:hint="eastAsia"/>
          <w:color w:val="339966"/>
          <w:sz w:val="36"/>
          <w:szCs w:val="36"/>
        </w:rPr>
        <w:t>踩出健康騎向茁壯</w:t>
      </w:r>
    </w:p>
    <w:p w:rsidR="00F8493B" w:rsidRPr="008E425C" w:rsidRDefault="00F8493B" w:rsidP="00572782">
      <w:pPr>
        <w:tabs>
          <w:tab w:val="left" w:pos="540"/>
        </w:tabs>
        <w:snapToGrid w:val="0"/>
        <w:spacing w:line="320" w:lineRule="exact"/>
        <w:rPr>
          <w:rFonts w:ascii="標楷體" w:eastAsia="標楷體" w:hAnsi="標楷體"/>
        </w:rPr>
      </w:pPr>
      <w:r w:rsidRPr="008E425C">
        <w:rPr>
          <w:rFonts w:ascii="標楷體" w:eastAsia="標楷體" w:hAnsi="標楷體" w:hint="eastAsia"/>
        </w:rPr>
        <w:t>「成年禮」的意義是：通過這一個隆重儀式後的人，才會被認定為成年人，同時，上一代的長輩也趁此機會向下一代宣告，從此必須建立社會責任感，為自己的行為舉止負責。因此，「成年禮」在一個人的生命週期中，可算是一個相當關鍵的啟蒙點。「16歲成年禮挑戰行」透過單車活動的儀式，用以喚起16歲的青年對鄉土的認識，肯定自我存在的意義，進而健全人格，培養青年之責任感、懂得分享及懷有感恩之心。大會並提供每位參加的同學一張證書，並由縣長署名，象徵完成自行車騎乘的16歲青年認同自己的家鄉並獲得來自家鄉的肯定。</w:t>
      </w:r>
    </w:p>
    <w:p w:rsidR="00F8493B" w:rsidRPr="008E425C" w:rsidRDefault="0052486D" w:rsidP="0052486D">
      <w:pPr>
        <w:tabs>
          <w:tab w:val="left" w:pos="540"/>
        </w:tabs>
        <w:snapToGrid w:val="0"/>
        <w:rPr>
          <w:rFonts w:ascii="標楷體" w:eastAsia="標楷體" w:hAnsi="標楷體" w:hint="eastAsia"/>
        </w:rPr>
      </w:pPr>
      <w:r>
        <w:rPr>
          <w:rFonts w:ascii="標楷體" w:eastAsia="標楷體" w:hAnsi="標楷體" w:hint="eastAsia"/>
        </w:rPr>
        <w:t>一、</w:t>
      </w:r>
      <w:r w:rsidR="00F8493B" w:rsidRPr="008E425C">
        <w:rPr>
          <w:rFonts w:ascii="標楷體" w:eastAsia="標楷體" w:hAnsi="標楷體" w:hint="eastAsia"/>
        </w:rPr>
        <w:t>指導單位：行政院體育委員會</w:t>
      </w:r>
    </w:p>
    <w:p w:rsidR="0052486D" w:rsidRDefault="0052486D" w:rsidP="0052486D">
      <w:pPr>
        <w:tabs>
          <w:tab w:val="left" w:pos="540"/>
          <w:tab w:val="right" w:pos="851"/>
        </w:tabs>
        <w:adjustRightInd w:val="0"/>
        <w:snapToGrid w:val="0"/>
        <w:ind w:right="84"/>
        <w:jc w:val="both"/>
        <w:rPr>
          <w:rFonts w:ascii="標楷體" w:eastAsia="標楷體" w:hAnsi="標楷體" w:cs="Arial Unicode MS" w:hint="eastAsia"/>
        </w:rPr>
      </w:pPr>
      <w:r>
        <w:rPr>
          <w:rFonts w:ascii="標楷體" w:eastAsia="標楷體" w:hAnsi="標楷體" w:hint="eastAsia"/>
        </w:rPr>
        <w:t>二</w:t>
      </w:r>
      <w:r w:rsidRPr="008E425C">
        <w:rPr>
          <w:rFonts w:ascii="標楷體" w:eastAsia="標楷體" w:hAnsi="標楷體" w:hint="eastAsia"/>
        </w:rPr>
        <w:t>、主辦單位：嘉義縣政府</w:t>
      </w:r>
    </w:p>
    <w:p w:rsidR="0052486D" w:rsidRDefault="0052486D" w:rsidP="0052486D">
      <w:pPr>
        <w:tabs>
          <w:tab w:val="left" w:pos="540"/>
          <w:tab w:val="right" w:pos="851"/>
        </w:tabs>
        <w:adjustRightInd w:val="0"/>
        <w:snapToGrid w:val="0"/>
        <w:ind w:right="84"/>
        <w:jc w:val="both"/>
        <w:rPr>
          <w:rFonts w:ascii="標楷體" w:eastAsia="標楷體" w:hAnsi="標楷體" w:cs="Arial Unicode MS" w:hint="eastAsia"/>
        </w:rPr>
      </w:pPr>
      <w:r>
        <w:rPr>
          <w:rFonts w:ascii="標楷體" w:eastAsia="標楷體" w:hAnsi="標楷體" w:hint="eastAsia"/>
        </w:rPr>
        <w:t>三</w:t>
      </w:r>
      <w:r w:rsidRPr="008E425C">
        <w:rPr>
          <w:rFonts w:ascii="標楷體" w:eastAsia="標楷體" w:hAnsi="標楷體" w:hint="eastAsia"/>
        </w:rPr>
        <w:t>、承辦單位：嘉義縣</w:t>
      </w:r>
      <w:r>
        <w:rPr>
          <w:rFonts w:ascii="標楷體" w:eastAsia="標楷體" w:hAnsi="標楷體" w:hint="eastAsia"/>
        </w:rPr>
        <w:t>立新港國民中學</w:t>
      </w:r>
    </w:p>
    <w:p w:rsidR="0052486D" w:rsidRPr="0052486D" w:rsidRDefault="0052486D" w:rsidP="0052486D">
      <w:pPr>
        <w:tabs>
          <w:tab w:val="left" w:pos="540"/>
          <w:tab w:val="right" w:pos="851"/>
        </w:tabs>
        <w:adjustRightInd w:val="0"/>
        <w:snapToGrid w:val="0"/>
        <w:ind w:right="84"/>
        <w:jc w:val="both"/>
        <w:rPr>
          <w:rFonts w:ascii="標楷體" w:eastAsia="標楷體" w:hAnsi="標楷體" w:cs="Arial Unicode MS" w:hint="eastAsia"/>
        </w:rPr>
      </w:pPr>
      <w:r>
        <w:rPr>
          <w:rFonts w:ascii="標楷體" w:eastAsia="標楷體" w:hAnsi="標楷體" w:cs="Arial Unicode MS" w:hint="eastAsia"/>
        </w:rPr>
        <w:t>四</w:t>
      </w:r>
      <w:r w:rsidRPr="008E425C">
        <w:rPr>
          <w:rFonts w:ascii="標楷體" w:eastAsia="標楷體" w:hAnsi="標楷體" w:hint="eastAsia"/>
          <w:kern w:val="16"/>
        </w:rPr>
        <w:t>、</w:t>
      </w:r>
      <w:r w:rsidRPr="008E425C">
        <w:rPr>
          <w:rFonts w:ascii="標楷體" w:eastAsia="標楷體" w:hAnsi="標楷體" w:hint="eastAsia"/>
        </w:rPr>
        <w:t>協辦單位：</w:t>
      </w:r>
    </w:p>
    <w:p w:rsidR="0052486D" w:rsidRDefault="0052486D" w:rsidP="0052486D">
      <w:pPr>
        <w:tabs>
          <w:tab w:val="left" w:pos="540"/>
          <w:tab w:val="right" w:pos="851"/>
        </w:tabs>
        <w:adjustRightInd w:val="0"/>
        <w:snapToGrid w:val="0"/>
        <w:ind w:leftChars="100" w:left="1920" w:rightChars="35" w:right="84" w:hangingChars="700" w:hanging="1680"/>
        <w:jc w:val="both"/>
        <w:rPr>
          <w:rFonts w:ascii="標楷體" w:eastAsia="標楷體" w:hAnsi="標楷體" w:cs="標楷體" w:hint="eastAsia"/>
        </w:rPr>
      </w:pPr>
      <w:r w:rsidRPr="008E425C">
        <w:rPr>
          <w:rFonts w:ascii="標楷體" w:eastAsia="標楷體" w:hAnsi="標楷體" w:cs="標楷體" w:hint="eastAsia"/>
        </w:rPr>
        <w:t>（</w:t>
      </w:r>
      <w:r>
        <w:rPr>
          <w:rFonts w:ascii="標楷體" w:eastAsia="標楷體" w:hAnsi="標楷體" w:cs="標楷體" w:hint="eastAsia"/>
        </w:rPr>
        <w:t>一</w:t>
      </w:r>
      <w:r w:rsidRPr="008E425C">
        <w:rPr>
          <w:rFonts w:ascii="標楷體" w:eastAsia="標楷體" w:hAnsi="標楷體" w:cs="標楷體" w:hint="eastAsia"/>
        </w:rPr>
        <w:t>）</w:t>
      </w:r>
      <w:r>
        <w:rPr>
          <w:rFonts w:ascii="標楷體" w:eastAsia="標楷體" w:hAnsi="標楷體" w:cs="標楷體" w:hint="eastAsia"/>
        </w:rPr>
        <w:t>機關團體：</w:t>
      </w:r>
      <w:r>
        <w:rPr>
          <w:rFonts w:ascii="標楷體" w:eastAsia="標楷體" w:hAnsi="標楷體" w:hint="eastAsia"/>
        </w:rPr>
        <w:t>新港鄉公所、新港鄉民代表會</w:t>
      </w:r>
      <w:r w:rsidR="00795610">
        <w:rPr>
          <w:rFonts w:ascii="標楷體" w:eastAsia="標楷體" w:hAnsi="標楷體" w:hint="eastAsia"/>
        </w:rPr>
        <w:t>、新港鄉體育會</w:t>
      </w:r>
      <w:r>
        <w:rPr>
          <w:rFonts w:ascii="標楷體" w:eastAsia="標楷體" w:hAnsi="標楷體" w:hint="eastAsia"/>
        </w:rPr>
        <w:t>、新港文教基金會、新港奉天宮、</w:t>
      </w:r>
      <w:r w:rsidRPr="008E425C">
        <w:rPr>
          <w:rFonts w:ascii="標楷體" w:eastAsia="標楷體" w:hAnsi="標楷體" w:hint="eastAsia"/>
        </w:rPr>
        <w:t>嘉義縣</w:t>
      </w:r>
      <w:r>
        <w:rPr>
          <w:rFonts w:ascii="標楷體" w:eastAsia="標楷體" w:hAnsi="標楷體" w:hint="eastAsia"/>
        </w:rPr>
        <w:t>文化</w:t>
      </w:r>
      <w:r w:rsidRPr="008E425C">
        <w:rPr>
          <w:rFonts w:ascii="標楷體" w:eastAsia="標楷體" w:hAnsi="標楷體" w:hint="eastAsia"/>
        </w:rPr>
        <w:t>觀光局、嘉義縣衛生局</w:t>
      </w:r>
      <w:r>
        <w:rPr>
          <w:rFonts w:ascii="標楷體" w:eastAsia="標楷體" w:hAnsi="標楷體" w:hint="eastAsia"/>
        </w:rPr>
        <w:t>暨新港鄉衛生所</w:t>
      </w:r>
      <w:r w:rsidRPr="008E425C">
        <w:rPr>
          <w:rFonts w:ascii="標楷體" w:eastAsia="標楷體" w:hAnsi="標楷體" w:hint="eastAsia"/>
        </w:rPr>
        <w:t>、嘉義縣警察局</w:t>
      </w:r>
      <w:r>
        <w:rPr>
          <w:rFonts w:ascii="標楷體" w:eastAsia="標楷體" w:hAnsi="標楷體" w:hint="eastAsia"/>
        </w:rPr>
        <w:t>暨新港分駐所</w:t>
      </w:r>
      <w:r w:rsidRPr="008E425C">
        <w:rPr>
          <w:rFonts w:ascii="標楷體" w:eastAsia="標楷體" w:hAnsi="標楷體" w:hint="eastAsia"/>
        </w:rPr>
        <w:t>、嘉義縣</w:t>
      </w:r>
      <w:r w:rsidRPr="008E425C">
        <w:rPr>
          <w:rFonts w:ascii="標楷體" w:eastAsia="標楷體" w:hAnsi="標楷體" w:hint="eastAsia"/>
          <w:w w:val="108"/>
        </w:rPr>
        <w:t>財政稅務局、嘉義縣環保局</w:t>
      </w:r>
      <w:r w:rsidRPr="008E425C">
        <w:rPr>
          <w:rFonts w:ascii="標楷體" w:eastAsia="標楷體" w:hAnsi="標楷體" w:hint="eastAsia"/>
        </w:rPr>
        <w:t>、南區國稅局</w:t>
      </w:r>
      <w:r>
        <w:rPr>
          <w:rFonts w:ascii="標楷體" w:eastAsia="標楷體" w:hAnsi="標楷體" w:hint="eastAsia"/>
        </w:rPr>
        <w:t>嘉義縣分局</w:t>
      </w:r>
      <w:r w:rsidRPr="008E425C">
        <w:rPr>
          <w:rFonts w:ascii="標楷體" w:eastAsia="標楷體" w:hAnsi="標楷體" w:hint="eastAsia"/>
          <w:w w:val="108"/>
        </w:rPr>
        <w:t>、嘉義縣消防局</w:t>
      </w:r>
      <w:r>
        <w:rPr>
          <w:rFonts w:ascii="標楷體" w:eastAsia="標楷體" w:hAnsi="標楷體" w:hint="eastAsia"/>
          <w:w w:val="108"/>
        </w:rPr>
        <w:t>暨新港分隊</w:t>
      </w:r>
      <w:r w:rsidRPr="008E425C">
        <w:rPr>
          <w:rFonts w:ascii="標楷體" w:eastAsia="標楷體" w:hAnsi="標楷體" w:hint="eastAsia"/>
          <w:w w:val="103"/>
        </w:rPr>
        <w:t>、</w:t>
      </w:r>
      <w:r w:rsidRPr="008E425C">
        <w:rPr>
          <w:rFonts w:ascii="標楷體" w:eastAsia="標楷體" w:hAnsi="標楷體" w:hint="eastAsia"/>
          <w:color w:val="000000"/>
        </w:rPr>
        <w:t>嘉義縣學生校外生活輔導</w:t>
      </w:r>
    </w:p>
    <w:p w:rsidR="0052486D" w:rsidRDefault="0052486D" w:rsidP="0052486D">
      <w:pPr>
        <w:tabs>
          <w:tab w:val="left" w:pos="540"/>
          <w:tab w:val="right" w:pos="851"/>
        </w:tabs>
        <w:adjustRightInd w:val="0"/>
        <w:snapToGrid w:val="0"/>
        <w:ind w:leftChars="100" w:left="1920" w:rightChars="35" w:right="84" w:hangingChars="700" w:hanging="1680"/>
        <w:jc w:val="both"/>
        <w:rPr>
          <w:rFonts w:ascii="標楷體" w:eastAsia="標楷體" w:hAnsi="標楷體" w:hint="eastAsia"/>
        </w:rPr>
      </w:pPr>
      <w:r w:rsidRPr="008E425C">
        <w:rPr>
          <w:rFonts w:ascii="標楷體" w:eastAsia="標楷體" w:hAnsi="標楷體" w:cs="標楷體" w:hint="eastAsia"/>
        </w:rPr>
        <w:t>（</w:t>
      </w:r>
      <w:r>
        <w:rPr>
          <w:rFonts w:ascii="標楷體" w:eastAsia="標楷體" w:hAnsi="標楷體" w:cs="標楷體" w:hint="eastAsia"/>
        </w:rPr>
        <w:t>二</w:t>
      </w:r>
      <w:r w:rsidRPr="008E425C">
        <w:rPr>
          <w:rFonts w:ascii="標楷體" w:eastAsia="標楷體" w:hAnsi="標楷體" w:cs="標楷體" w:hint="eastAsia"/>
        </w:rPr>
        <w:t>）</w:t>
      </w:r>
      <w:r>
        <w:rPr>
          <w:rFonts w:ascii="標楷體" w:eastAsia="標楷體" w:hAnsi="標楷體" w:cs="標楷體" w:hint="eastAsia"/>
        </w:rPr>
        <w:t>高中職校：</w:t>
      </w:r>
      <w:r>
        <w:rPr>
          <w:rFonts w:ascii="標楷體" w:eastAsia="標楷體" w:hAnsi="標楷體" w:hint="eastAsia"/>
        </w:rPr>
        <w:t>國立</w:t>
      </w:r>
      <w:r w:rsidRPr="008E425C">
        <w:rPr>
          <w:rFonts w:ascii="標楷體" w:eastAsia="標楷體" w:hAnsi="標楷體" w:hint="eastAsia"/>
        </w:rPr>
        <w:t>新港藝術高中</w:t>
      </w:r>
    </w:p>
    <w:p w:rsidR="0052486D" w:rsidRPr="008E425C" w:rsidRDefault="0052486D" w:rsidP="0052486D">
      <w:pPr>
        <w:tabs>
          <w:tab w:val="left" w:pos="540"/>
          <w:tab w:val="right" w:pos="851"/>
        </w:tabs>
        <w:adjustRightInd w:val="0"/>
        <w:snapToGrid w:val="0"/>
        <w:ind w:left="1680" w:right="85" w:hangingChars="700" w:hanging="1680"/>
        <w:jc w:val="both"/>
        <w:rPr>
          <w:rFonts w:ascii="標楷體" w:eastAsia="標楷體" w:hAnsi="標楷體" w:hint="eastAsia"/>
        </w:rPr>
      </w:pPr>
      <w:r>
        <w:rPr>
          <w:rFonts w:ascii="標楷體" w:eastAsia="標楷體" w:hAnsi="標楷體" w:hint="eastAsia"/>
        </w:rPr>
        <w:t>五</w:t>
      </w:r>
      <w:r w:rsidRPr="008E425C">
        <w:rPr>
          <w:rFonts w:ascii="標楷體" w:eastAsia="標楷體" w:hAnsi="標楷體" w:hint="eastAsia"/>
        </w:rPr>
        <w:t>、</w:t>
      </w:r>
      <w:r w:rsidRPr="008E425C">
        <w:rPr>
          <w:rFonts w:ascii="標楷體" w:eastAsia="標楷體" w:hAnsi="標楷體" w:hint="eastAsia"/>
          <w:kern w:val="16"/>
        </w:rPr>
        <w:t>贊助單位：</w:t>
      </w:r>
      <w:r w:rsidRPr="008E425C">
        <w:rPr>
          <w:rFonts w:ascii="標楷體" w:eastAsia="標楷體" w:hAnsi="標楷體" w:hint="eastAsia"/>
          <w:w w:val="103"/>
        </w:rPr>
        <w:t>松錳租車聯鎖店</w:t>
      </w:r>
    </w:p>
    <w:p w:rsidR="00F8493B" w:rsidRPr="008E425C" w:rsidRDefault="0052486D" w:rsidP="0055568E">
      <w:pPr>
        <w:tabs>
          <w:tab w:val="left" w:pos="540"/>
        </w:tabs>
        <w:snapToGrid w:val="0"/>
        <w:spacing w:line="320" w:lineRule="exact"/>
        <w:ind w:left="1680" w:hangingChars="700" w:hanging="1680"/>
        <w:rPr>
          <w:rFonts w:ascii="標楷體" w:eastAsia="標楷體" w:hAnsi="標楷體" w:hint="eastAsia"/>
        </w:rPr>
      </w:pPr>
      <w:r>
        <w:rPr>
          <w:rFonts w:ascii="標楷體" w:eastAsia="標楷體" w:hAnsi="標楷體" w:hint="eastAsia"/>
        </w:rPr>
        <w:t>六、</w:t>
      </w:r>
      <w:r w:rsidR="001716ED" w:rsidRPr="008E425C">
        <w:rPr>
          <w:rFonts w:ascii="標楷體" w:eastAsia="標楷體" w:hAnsi="標楷體" w:hint="eastAsia"/>
        </w:rPr>
        <w:t>行前說明會日期：10</w:t>
      </w:r>
      <w:r w:rsidR="001716ED">
        <w:rPr>
          <w:rFonts w:ascii="標楷體" w:eastAsia="標楷體" w:hAnsi="標楷體" w:hint="eastAsia"/>
        </w:rPr>
        <w:t>1</w:t>
      </w:r>
      <w:r w:rsidR="001716ED" w:rsidRPr="008E425C">
        <w:rPr>
          <w:rFonts w:ascii="標楷體" w:eastAsia="標楷體" w:hAnsi="標楷體" w:hint="eastAsia"/>
        </w:rPr>
        <w:t>年</w:t>
      </w:r>
      <w:r w:rsidR="00645E50">
        <w:rPr>
          <w:rFonts w:ascii="標楷體" w:eastAsia="標楷體" w:hAnsi="標楷體" w:hint="eastAsia"/>
        </w:rPr>
        <w:t>6</w:t>
      </w:r>
      <w:r w:rsidR="001716ED" w:rsidRPr="008E425C">
        <w:rPr>
          <w:rFonts w:ascii="標楷體" w:eastAsia="標楷體" w:hAnsi="標楷體" w:hint="eastAsia"/>
        </w:rPr>
        <w:t>月</w:t>
      </w:r>
      <w:r w:rsidR="00645E50">
        <w:rPr>
          <w:rFonts w:ascii="標楷體" w:eastAsia="標楷體" w:hAnsi="標楷體" w:hint="eastAsia"/>
        </w:rPr>
        <w:t>1</w:t>
      </w:r>
      <w:r w:rsidR="007B08E7">
        <w:rPr>
          <w:rFonts w:ascii="標楷體" w:eastAsia="標楷體" w:hAnsi="標楷體" w:hint="eastAsia"/>
        </w:rPr>
        <w:t>1</w:t>
      </w:r>
      <w:r w:rsidR="001716ED" w:rsidRPr="008E425C">
        <w:rPr>
          <w:rFonts w:ascii="標楷體" w:eastAsia="標楷體" w:hAnsi="標楷體" w:hint="eastAsia"/>
        </w:rPr>
        <w:t>日(星期</w:t>
      </w:r>
      <w:r w:rsidR="007B08E7">
        <w:rPr>
          <w:rFonts w:ascii="標楷體" w:eastAsia="標楷體" w:hAnsi="標楷體" w:hint="eastAsia"/>
        </w:rPr>
        <w:t>二</w:t>
      </w:r>
      <w:r w:rsidR="001716ED" w:rsidRPr="008E425C">
        <w:rPr>
          <w:rFonts w:ascii="標楷體" w:eastAsia="標楷體" w:hAnsi="標楷體" w:hint="eastAsia"/>
        </w:rPr>
        <w:t>)</w:t>
      </w:r>
      <w:r w:rsidR="001716ED">
        <w:rPr>
          <w:rFonts w:ascii="標楷體" w:eastAsia="標楷體" w:hAnsi="標楷體" w:hint="eastAsia"/>
        </w:rPr>
        <w:t>，新港國中書香樓。</w:t>
      </w:r>
    </w:p>
    <w:p w:rsidR="00F8493B" w:rsidRPr="008E425C" w:rsidRDefault="0052486D" w:rsidP="0055568E">
      <w:pPr>
        <w:tabs>
          <w:tab w:val="left" w:pos="540"/>
        </w:tabs>
        <w:snapToGrid w:val="0"/>
        <w:spacing w:line="320" w:lineRule="exact"/>
        <w:rPr>
          <w:rFonts w:ascii="標楷體" w:eastAsia="標楷體" w:hAnsi="標楷體" w:hint="eastAsia"/>
        </w:rPr>
      </w:pPr>
      <w:r>
        <w:rPr>
          <w:rFonts w:ascii="標楷體" w:eastAsia="標楷體" w:hAnsi="標楷體" w:hint="eastAsia"/>
        </w:rPr>
        <w:t>七、</w:t>
      </w:r>
      <w:r w:rsidR="001716ED" w:rsidRPr="008E425C">
        <w:rPr>
          <w:rFonts w:ascii="標楷體" w:eastAsia="標楷體" w:hAnsi="標楷體" w:hint="eastAsia"/>
        </w:rPr>
        <w:t>活動日期：10</w:t>
      </w:r>
      <w:r w:rsidR="001716ED">
        <w:rPr>
          <w:rFonts w:ascii="標楷體" w:eastAsia="標楷體" w:hAnsi="標楷體" w:hint="eastAsia"/>
        </w:rPr>
        <w:t>1</w:t>
      </w:r>
      <w:r w:rsidR="001716ED" w:rsidRPr="008E425C">
        <w:rPr>
          <w:rFonts w:ascii="標楷體" w:eastAsia="標楷體" w:hAnsi="標楷體" w:hint="eastAsia"/>
        </w:rPr>
        <w:t>年</w:t>
      </w:r>
      <w:r w:rsidR="001716ED">
        <w:rPr>
          <w:rFonts w:ascii="標楷體" w:eastAsia="標楷體" w:hAnsi="標楷體" w:hint="eastAsia"/>
        </w:rPr>
        <w:t>6</w:t>
      </w:r>
      <w:r w:rsidR="001716ED" w:rsidRPr="008E425C">
        <w:rPr>
          <w:rFonts w:ascii="標楷體" w:eastAsia="標楷體" w:hAnsi="標楷體" w:hint="eastAsia"/>
        </w:rPr>
        <w:t>月</w:t>
      </w:r>
      <w:r w:rsidR="00003976">
        <w:rPr>
          <w:rFonts w:ascii="標楷體" w:eastAsia="標楷體" w:hAnsi="標楷體" w:hint="eastAsia"/>
        </w:rPr>
        <w:t>1</w:t>
      </w:r>
      <w:r w:rsidR="007B08E7">
        <w:rPr>
          <w:rFonts w:ascii="標楷體" w:eastAsia="標楷體" w:hAnsi="標楷體" w:hint="eastAsia"/>
        </w:rPr>
        <w:t>6</w:t>
      </w:r>
      <w:r w:rsidR="001716ED" w:rsidRPr="008E425C">
        <w:rPr>
          <w:rFonts w:ascii="標楷體" w:eastAsia="標楷體" w:hAnsi="標楷體" w:hint="eastAsia"/>
        </w:rPr>
        <w:t>日(星期</w:t>
      </w:r>
      <w:r w:rsidR="007B08E7">
        <w:rPr>
          <w:rFonts w:ascii="標楷體" w:eastAsia="標楷體" w:hAnsi="標楷體" w:hint="eastAsia"/>
        </w:rPr>
        <w:t>日</w:t>
      </w:r>
      <w:r w:rsidR="001716ED" w:rsidRPr="008E425C">
        <w:rPr>
          <w:rFonts w:ascii="標楷體" w:eastAsia="標楷體" w:hAnsi="標楷體" w:hint="eastAsia"/>
        </w:rPr>
        <w:t>)</w:t>
      </w:r>
    </w:p>
    <w:p w:rsidR="00734B52" w:rsidRDefault="0052486D" w:rsidP="0055568E">
      <w:pPr>
        <w:tabs>
          <w:tab w:val="left" w:pos="540"/>
        </w:tabs>
        <w:snapToGrid w:val="0"/>
        <w:spacing w:line="320" w:lineRule="exact"/>
        <w:rPr>
          <w:rFonts w:ascii="標楷體" w:eastAsia="標楷體" w:hAnsi="標楷體" w:hint="eastAsia"/>
        </w:rPr>
      </w:pPr>
      <w:r>
        <w:rPr>
          <w:rFonts w:ascii="標楷體" w:eastAsia="標楷體" w:hAnsi="標楷體" w:hint="eastAsia"/>
        </w:rPr>
        <w:t>八、</w:t>
      </w:r>
      <w:r w:rsidR="001716ED">
        <w:rPr>
          <w:rFonts w:ascii="標楷體" w:eastAsia="標楷體" w:hAnsi="標楷體" w:hint="eastAsia"/>
        </w:rPr>
        <w:t>活動</w:t>
      </w:r>
      <w:r w:rsidR="001716ED" w:rsidRPr="008E425C">
        <w:rPr>
          <w:rFonts w:ascii="標楷體" w:eastAsia="標楷體" w:hAnsi="標楷體" w:hint="eastAsia"/>
        </w:rPr>
        <w:t>集合地點：</w:t>
      </w:r>
      <w:r w:rsidR="001716ED">
        <w:rPr>
          <w:rFonts w:ascii="標楷體" w:eastAsia="標楷體" w:hAnsi="標楷體" w:hint="eastAsia"/>
          <w:color w:val="000000"/>
        </w:rPr>
        <w:t>新港國中活動中心前</w:t>
      </w:r>
    </w:p>
    <w:p w:rsidR="0055568E" w:rsidRPr="008E425C" w:rsidRDefault="0052486D" w:rsidP="0055568E">
      <w:pPr>
        <w:tabs>
          <w:tab w:val="left" w:pos="540"/>
        </w:tabs>
        <w:snapToGrid w:val="0"/>
        <w:spacing w:line="320" w:lineRule="exact"/>
        <w:rPr>
          <w:rFonts w:ascii="標楷體" w:eastAsia="標楷體" w:hAnsi="標楷體" w:cs="Arial" w:hint="eastAsia"/>
          <w:kern w:val="0"/>
        </w:rPr>
      </w:pPr>
      <w:r>
        <w:rPr>
          <w:rFonts w:ascii="標楷體" w:eastAsia="標楷體" w:hAnsi="標楷體" w:hint="eastAsia"/>
        </w:rPr>
        <w:t>九、</w:t>
      </w:r>
      <w:r w:rsidR="00F8493B" w:rsidRPr="008E425C">
        <w:rPr>
          <w:rFonts w:ascii="標楷體" w:eastAsia="標楷體" w:hAnsi="標楷體" w:hint="eastAsia"/>
        </w:rPr>
        <w:t>活動路線：</w:t>
      </w:r>
      <w:r w:rsidR="007A0CCD">
        <w:rPr>
          <w:rFonts w:ascii="標楷體" w:eastAsia="標楷體" w:hAnsi="標楷體" w:hint="eastAsia"/>
        </w:rPr>
        <w:t>新港</w:t>
      </w:r>
      <w:r w:rsidR="0055568E" w:rsidRPr="008F79F5">
        <w:rPr>
          <w:rFonts w:ascii="標楷體" w:eastAsia="標楷體" w:hAnsi="標楷體"/>
        </w:rPr>
        <w:t>自行車道</w:t>
      </w:r>
    </w:p>
    <w:p w:rsidR="00F8493B" w:rsidRPr="008E425C" w:rsidRDefault="0052486D" w:rsidP="0055568E">
      <w:pPr>
        <w:tabs>
          <w:tab w:val="left" w:pos="540"/>
        </w:tabs>
        <w:snapToGrid w:val="0"/>
        <w:spacing w:line="320" w:lineRule="exact"/>
        <w:ind w:left="1200" w:hangingChars="500" w:hanging="1200"/>
        <w:rPr>
          <w:rFonts w:ascii="標楷體" w:eastAsia="標楷體" w:hAnsi="標楷體" w:hint="eastAsia"/>
          <w:i/>
        </w:rPr>
      </w:pPr>
      <w:r>
        <w:rPr>
          <w:rFonts w:ascii="標楷體" w:eastAsia="標楷體" w:hAnsi="標楷體" w:hint="eastAsia"/>
        </w:rPr>
        <w:t>十、</w:t>
      </w:r>
      <w:r w:rsidR="00F8493B" w:rsidRPr="008E425C">
        <w:rPr>
          <w:rFonts w:ascii="標楷體" w:eastAsia="標楷體" w:hAnsi="標楷體" w:hint="eastAsia"/>
        </w:rPr>
        <w:t>參加對象：國、高中之青少年</w:t>
      </w:r>
      <w:r w:rsidR="009D2D60">
        <w:rPr>
          <w:rFonts w:ascii="標楷體" w:eastAsia="標楷體" w:hAnsi="標楷體" w:hint="eastAsia"/>
        </w:rPr>
        <w:t>(</w:t>
      </w:r>
      <w:r w:rsidR="00537818">
        <w:rPr>
          <w:rFonts w:ascii="標楷體" w:eastAsia="標楷體" w:hAnsi="標楷體" w:hint="eastAsia"/>
        </w:rPr>
        <w:t>請鼓勵</w:t>
      </w:r>
      <w:r w:rsidR="009D2D60">
        <w:rPr>
          <w:rFonts w:ascii="標楷體" w:eastAsia="標楷體" w:hAnsi="標楷體" w:hint="eastAsia"/>
        </w:rPr>
        <w:t>國三、高一學生</w:t>
      </w:r>
      <w:r w:rsidR="00537818">
        <w:rPr>
          <w:rFonts w:ascii="標楷體" w:eastAsia="標楷體" w:hAnsi="標楷體" w:hint="eastAsia"/>
        </w:rPr>
        <w:t>參加</w:t>
      </w:r>
      <w:r w:rsidR="009D2D60">
        <w:rPr>
          <w:rFonts w:ascii="標楷體" w:eastAsia="標楷體" w:hAnsi="標楷體" w:hint="eastAsia"/>
        </w:rPr>
        <w:t>)</w:t>
      </w:r>
      <w:r w:rsidR="00F8493B" w:rsidRPr="008E425C">
        <w:rPr>
          <w:rFonts w:ascii="標楷體" w:eastAsia="標楷體" w:hAnsi="標楷體" w:hint="eastAsia"/>
        </w:rPr>
        <w:t>，人數</w:t>
      </w:r>
      <w:r w:rsidR="0055568E">
        <w:rPr>
          <w:rFonts w:ascii="標楷體" w:eastAsia="標楷體" w:hAnsi="標楷體" w:hint="eastAsia"/>
        </w:rPr>
        <w:t>6</w:t>
      </w:r>
      <w:r w:rsidR="00F8493B" w:rsidRPr="008E425C">
        <w:rPr>
          <w:rFonts w:ascii="標楷體" w:eastAsia="標楷體" w:hAnsi="標楷體" w:hint="eastAsia"/>
        </w:rPr>
        <w:t>00人為限。</w:t>
      </w:r>
    </w:p>
    <w:p w:rsidR="009178A2" w:rsidRDefault="0052486D" w:rsidP="009178A2">
      <w:pPr>
        <w:pStyle w:val="Default"/>
        <w:spacing w:line="360" w:lineRule="auto"/>
        <w:ind w:leftChars="100" w:left="240" w:firstLineChars="195" w:firstLine="468"/>
        <w:rPr>
          <w:rFonts w:ascii="標楷體" w:eastAsia="標楷體" w:hAnsi="標楷體" w:cs="標楷體" w:hint="eastAsia"/>
        </w:rPr>
      </w:pPr>
      <w:r>
        <w:rPr>
          <w:rFonts w:ascii="標楷體" w:eastAsia="標楷體" w:hAnsi="標楷體" w:hint="eastAsia"/>
        </w:rPr>
        <w:t>十一、</w:t>
      </w:r>
      <w:r w:rsidR="00F8493B" w:rsidRPr="008E425C">
        <w:rPr>
          <w:rFonts w:ascii="標楷體" w:eastAsia="標楷體" w:hAnsi="標楷體" w:hint="eastAsia"/>
        </w:rPr>
        <w:t>活動內容：以嘉義縣境自行車道為單車騎乘基礎，訴求以單車騎乘作為16歲成年之試鍊，在騎乘過程中磨練心志，並認識自己的故鄉，並提供每位參加的同學一張證書，並由縣長署名，</w:t>
      </w:r>
      <w:r w:rsidR="009178A2" w:rsidRPr="008E425C">
        <w:rPr>
          <w:rFonts w:ascii="標楷體" w:eastAsia="標楷體" w:hAnsi="標楷體" w:hint="eastAsia"/>
        </w:rPr>
        <w:t>象徵完成自行車騎乘的</w:t>
      </w:r>
      <w:r w:rsidR="009178A2">
        <w:rPr>
          <w:rFonts w:ascii="標楷體" w:eastAsia="標楷體" w:hAnsi="標楷體" w:hint="eastAsia"/>
        </w:rPr>
        <w:t>16</w:t>
      </w:r>
      <w:r w:rsidR="009178A2" w:rsidRPr="008E425C">
        <w:rPr>
          <w:rFonts w:ascii="標楷體" w:eastAsia="標楷體" w:hAnsi="標楷體" w:hint="eastAsia"/>
        </w:rPr>
        <w:t>歲青年認同自己的家鄉並</w:t>
      </w:r>
      <w:r w:rsidR="009178A2">
        <w:rPr>
          <w:rFonts w:ascii="標楷體" w:eastAsia="標楷體" w:hAnsi="標楷體" w:cs="標楷體" w:hint="eastAsia"/>
        </w:rPr>
        <w:t>結合新港鄉公所農業課贈樹苗活動</w:t>
      </w:r>
      <w:r w:rsidR="008B2EEF">
        <w:rPr>
          <w:rFonts w:ascii="標楷體" w:eastAsia="標楷體" w:hAnsi="標楷體" w:cs="標楷體" w:hint="eastAsia"/>
        </w:rPr>
        <w:t>（數量有限，送完為止）</w:t>
      </w:r>
      <w:r w:rsidR="009178A2">
        <w:rPr>
          <w:rFonts w:ascii="標楷體" w:eastAsia="標楷體" w:hAnsi="標楷體" w:cs="標楷體" w:hint="eastAsia"/>
        </w:rPr>
        <w:t>，讓同學瞭解環境與生態的重要，進而愛鄉土愛國家。</w:t>
      </w:r>
    </w:p>
    <w:p w:rsidR="00F8493B" w:rsidRPr="008E425C" w:rsidRDefault="0052486D" w:rsidP="009178A2">
      <w:pPr>
        <w:tabs>
          <w:tab w:val="left" w:pos="540"/>
        </w:tabs>
        <w:snapToGrid w:val="0"/>
        <w:spacing w:line="320" w:lineRule="exact"/>
        <w:ind w:left="1200" w:hangingChars="500" w:hanging="1200"/>
        <w:rPr>
          <w:rFonts w:ascii="標楷體" w:eastAsia="標楷體" w:hAnsi="標楷體" w:hint="eastAsia"/>
        </w:rPr>
      </w:pPr>
      <w:r>
        <w:rPr>
          <w:rFonts w:ascii="標楷體" w:eastAsia="標楷體" w:hAnsi="標楷體" w:hint="eastAsia"/>
        </w:rPr>
        <w:t>十二、</w:t>
      </w:r>
      <w:r w:rsidR="00F8493B" w:rsidRPr="008E425C">
        <w:rPr>
          <w:rFonts w:ascii="標楷體" w:eastAsia="標楷體" w:hAnsi="標楷體" w:hint="eastAsia"/>
        </w:rPr>
        <w:t>報名方式：請各校依</w:t>
      </w:r>
      <w:r w:rsidR="00F8493B" w:rsidRPr="008E425C">
        <w:rPr>
          <w:rFonts w:ascii="標楷體" w:eastAsia="標楷體" w:hAnsi="標楷體" w:hint="eastAsia"/>
          <w:u w:val="single"/>
        </w:rPr>
        <w:t>學生10人學校領隊教師1人</w:t>
      </w:r>
      <w:r w:rsidR="00F8493B" w:rsidRPr="008E425C">
        <w:rPr>
          <w:rFonts w:ascii="標楷體" w:eastAsia="標楷體" w:hAnsi="標楷體" w:hint="eastAsia"/>
        </w:rPr>
        <w:t>為1小組報名，各校調查後於5月</w:t>
      </w:r>
      <w:r w:rsidR="009178A2">
        <w:rPr>
          <w:rFonts w:ascii="標楷體" w:eastAsia="標楷體" w:hAnsi="標楷體" w:hint="eastAsia"/>
        </w:rPr>
        <w:t>30</w:t>
      </w:r>
      <w:r w:rsidR="00F8493B" w:rsidRPr="008E425C">
        <w:rPr>
          <w:rFonts w:ascii="標楷體" w:eastAsia="標楷體" w:hAnsi="標楷體" w:hint="eastAsia"/>
        </w:rPr>
        <w:t>日前填妥報名資料送交</w:t>
      </w:r>
      <w:r w:rsidR="007A0CCD">
        <w:rPr>
          <w:rFonts w:ascii="標楷體" w:eastAsia="標楷體" w:hAnsi="標楷體" w:hint="eastAsia"/>
        </w:rPr>
        <w:t>新港國中訓導處</w:t>
      </w:r>
      <w:r w:rsidR="00F8493B" w:rsidRPr="008E425C">
        <w:rPr>
          <w:rFonts w:ascii="標楷體" w:eastAsia="標楷體" w:hAnsi="標楷體" w:hint="eastAsia"/>
        </w:rPr>
        <w:t>彙整（附件一），依報名先後錄取人數</w:t>
      </w:r>
      <w:r w:rsidR="0055568E">
        <w:rPr>
          <w:rFonts w:ascii="標楷體" w:eastAsia="標楷體" w:hAnsi="標楷體" w:hint="eastAsia"/>
        </w:rPr>
        <w:t>6</w:t>
      </w:r>
      <w:r w:rsidR="00F8493B" w:rsidRPr="008E425C">
        <w:rPr>
          <w:rFonts w:ascii="標楷體" w:eastAsia="標楷體" w:hAnsi="標楷體" w:hint="eastAsia"/>
        </w:rPr>
        <w:t>00人為限（</w:t>
      </w:r>
      <w:r w:rsidR="00F8493B" w:rsidRPr="008E425C">
        <w:rPr>
          <w:rFonts w:ascii="標楷體" w:eastAsia="標楷體" w:hAnsi="標楷體" w:hint="eastAsia"/>
          <w:u w:val="single"/>
        </w:rPr>
        <w:t>學校領隊教師須隨同學生騎乘</w:t>
      </w:r>
      <w:r w:rsidR="00F8493B" w:rsidRPr="008E425C">
        <w:rPr>
          <w:rFonts w:ascii="標楷體" w:eastAsia="標楷體" w:hAnsi="標楷體" w:hint="eastAsia"/>
        </w:rPr>
        <w:t>）。。</w:t>
      </w:r>
    </w:p>
    <w:p w:rsidR="00F8493B" w:rsidRPr="008E425C" w:rsidRDefault="0052486D" w:rsidP="00572782">
      <w:pPr>
        <w:tabs>
          <w:tab w:val="left" w:pos="540"/>
        </w:tabs>
        <w:snapToGrid w:val="0"/>
        <w:spacing w:line="320" w:lineRule="exact"/>
        <w:rPr>
          <w:rFonts w:ascii="標楷體" w:eastAsia="標楷體" w:hAnsi="標楷體" w:hint="eastAsia"/>
        </w:rPr>
      </w:pPr>
      <w:r>
        <w:rPr>
          <w:rFonts w:ascii="標楷體" w:eastAsia="標楷體" w:hAnsi="標楷體" w:hint="eastAsia"/>
        </w:rPr>
        <w:t>十三、</w:t>
      </w:r>
      <w:r w:rsidR="00F8493B" w:rsidRPr="008E425C">
        <w:rPr>
          <w:rFonts w:ascii="標楷體" w:eastAsia="標楷體" w:hAnsi="標楷體" w:hint="eastAsia"/>
        </w:rPr>
        <w:t>注意事項：</w:t>
      </w:r>
    </w:p>
    <w:p w:rsidR="00F8493B" w:rsidRPr="008E425C" w:rsidRDefault="00F8493B" w:rsidP="00572782">
      <w:pPr>
        <w:numPr>
          <w:ilvl w:val="0"/>
          <w:numId w:val="4"/>
        </w:numPr>
        <w:tabs>
          <w:tab w:val="left" w:pos="540"/>
        </w:tabs>
        <w:snapToGrid w:val="0"/>
        <w:spacing w:line="320" w:lineRule="exact"/>
        <w:rPr>
          <w:rFonts w:ascii="標楷體" w:eastAsia="標楷體" w:hAnsi="標楷體" w:hint="eastAsia"/>
        </w:rPr>
      </w:pPr>
      <w:r w:rsidRPr="008E425C">
        <w:rPr>
          <w:rFonts w:ascii="標楷體" w:eastAsia="標楷體" w:hAnsi="標楷體" w:hint="eastAsia"/>
        </w:rPr>
        <w:t>每10人為一小隊、配置一位領隊，每</w:t>
      </w:r>
      <w:smartTag w:uri="urn:schemas-microsoft-com:office:smarttags" w:element="chmetcnv">
        <w:smartTagPr>
          <w:attr w:name="UnitName" w:val="公里"/>
          <w:attr w:name="SourceValue" w:val="10"/>
          <w:attr w:name="HasSpace" w:val="False"/>
          <w:attr w:name="Negative" w:val="False"/>
          <w:attr w:name="NumberType" w:val="1"/>
          <w:attr w:name="TCSC" w:val="0"/>
        </w:smartTagPr>
        <w:r w:rsidRPr="008E425C">
          <w:rPr>
            <w:rFonts w:ascii="標楷體" w:eastAsia="標楷體" w:hAnsi="標楷體" w:hint="eastAsia"/>
          </w:rPr>
          <w:t>10公里</w:t>
        </w:r>
      </w:smartTag>
      <w:r w:rsidRPr="008E425C">
        <w:rPr>
          <w:rFonts w:ascii="標楷體" w:eastAsia="標楷體" w:hAnsi="標楷體" w:hint="eastAsia"/>
        </w:rPr>
        <w:t>設休息點，請視個人實力與健康狀況參與，大會備有殿後支援汽車。</w:t>
      </w:r>
    </w:p>
    <w:p w:rsidR="00F8493B" w:rsidRPr="008E425C" w:rsidRDefault="005147DA" w:rsidP="00572782">
      <w:pPr>
        <w:numPr>
          <w:ilvl w:val="0"/>
          <w:numId w:val="4"/>
        </w:numPr>
        <w:tabs>
          <w:tab w:val="left" w:pos="540"/>
        </w:tabs>
        <w:snapToGrid w:val="0"/>
        <w:spacing w:line="320" w:lineRule="exact"/>
        <w:rPr>
          <w:rFonts w:ascii="標楷體" w:eastAsia="標楷體" w:hAnsi="標楷體" w:hint="eastAsia"/>
        </w:rPr>
      </w:pPr>
      <w:r>
        <w:rPr>
          <w:rFonts w:ascii="標楷體" w:eastAsia="標楷體" w:hAnsi="標楷體" w:hint="eastAsia"/>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88900</wp:posOffset>
            </wp:positionV>
            <wp:extent cx="6136640" cy="2255520"/>
            <wp:effectExtent l="19050" t="0" r="0" b="0"/>
            <wp:wrapNone/>
            <wp:docPr id="2" name="圖片 2" descr="寒假青少年橫條底圖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寒假青少年橫條底圖123"/>
                    <pic:cNvPicPr>
                      <a:picLocks noChangeAspect="1" noChangeArrowheads="1"/>
                    </pic:cNvPicPr>
                  </pic:nvPicPr>
                  <pic:blipFill>
                    <a:blip r:embed="rId8"/>
                    <a:srcRect/>
                    <a:stretch>
                      <a:fillRect/>
                    </a:stretch>
                  </pic:blipFill>
                  <pic:spPr bwMode="auto">
                    <a:xfrm>
                      <a:off x="0" y="0"/>
                      <a:ext cx="6136640" cy="2255520"/>
                    </a:xfrm>
                    <a:prstGeom prst="rect">
                      <a:avLst/>
                    </a:prstGeom>
                    <a:noFill/>
                    <a:ln w="9525">
                      <a:noFill/>
                      <a:miter lim="800000"/>
                      <a:headEnd/>
                      <a:tailEnd/>
                    </a:ln>
                  </pic:spPr>
                </pic:pic>
              </a:graphicData>
            </a:graphic>
          </wp:anchor>
        </w:drawing>
      </w:r>
      <w:r w:rsidR="00F8493B" w:rsidRPr="008E425C">
        <w:rPr>
          <w:rFonts w:ascii="標楷體" w:eastAsia="標楷體" w:hAnsi="標楷體" w:hint="eastAsia"/>
        </w:rPr>
        <w:t>參加者於活動前務必參與「自行車安全騎乘教學暨行前說明會」，針對自行車長途騎乘有更深刻的認識與瞭解。</w:t>
      </w:r>
    </w:p>
    <w:p w:rsidR="00F8493B" w:rsidRPr="008E425C" w:rsidRDefault="00F8493B" w:rsidP="00572782">
      <w:pPr>
        <w:numPr>
          <w:ilvl w:val="0"/>
          <w:numId w:val="4"/>
        </w:numPr>
        <w:tabs>
          <w:tab w:val="left" w:pos="540"/>
        </w:tabs>
        <w:snapToGrid w:val="0"/>
        <w:spacing w:line="320" w:lineRule="exact"/>
        <w:rPr>
          <w:rFonts w:ascii="標楷體" w:eastAsia="標楷體" w:hAnsi="標楷體" w:hint="eastAsia"/>
        </w:rPr>
      </w:pPr>
      <w:r w:rsidRPr="008E425C">
        <w:rPr>
          <w:rFonts w:ascii="標楷體" w:eastAsia="標楷體" w:hAnsi="標楷體" w:hint="eastAsia"/>
        </w:rPr>
        <w:t>請自單車及安全帽、手套、著自行車服或運動服、太陽眼鏡、小腰包、水壺等，並攜帶健保卡、個人藥品及禦寒衣物。</w:t>
      </w:r>
    </w:p>
    <w:p w:rsidR="00F8493B" w:rsidRPr="008E425C" w:rsidRDefault="00F8493B" w:rsidP="00572782">
      <w:pPr>
        <w:numPr>
          <w:ilvl w:val="0"/>
          <w:numId w:val="4"/>
        </w:numPr>
        <w:tabs>
          <w:tab w:val="left" w:pos="540"/>
        </w:tabs>
        <w:snapToGrid w:val="0"/>
        <w:spacing w:line="320" w:lineRule="exact"/>
        <w:rPr>
          <w:rFonts w:ascii="標楷體" w:eastAsia="標楷體" w:hAnsi="標楷體" w:hint="eastAsia"/>
        </w:rPr>
      </w:pPr>
      <w:r w:rsidRPr="008E425C">
        <w:rPr>
          <w:rFonts w:ascii="標楷體" w:eastAsia="標楷體" w:hAnsi="標楷體" w:hint="eastAsia"/>
        </w:rPr>
        <w:t>活動內容請洽就讀學校或</w:t>
      </w:r>
      <w:r w:rsidR="007A0CCD">
        <w:rPr>
          <w:rFonts w:ascii="標楷體" w:eastAsia="標楷體" w:hAnsi="標楷體" w:hint="eastAsia"/>
        </w:rPr>
        <w:t>新港國中曾煥琦主任</w:t>
      </w:r>
      <w:r w:rsidRPr="008E425C">
        <w:rPr>
          <w:rFonts w:ascii="標楷體" w:eastAsia="標楷體" w:hAnsi="標楷體" w:hint="eastAsia"/>
        </w:rPr>
        <w:t>05-</w:t>
      </w:r>
      <w:r w:rsidR="007A0CCD">
        <w:rPr>
          <w:rFonts w:ascii="標楷體" w:eastAsia="標楷體" w:hAnsi="標楷體" w:hint="eastAsia"/>
        </w:rPr>
        <w:t>3744714</w:t>
      </w:r>
    </w:p>
    <w:p w:rsidR="00F8493B" w:rsidRPr="008E425C" w:rsidRDefault="00F8493B" w:rsidP="00572782">
      <w:pPr>
        <w:numPr>
          <w:ilvl w:val="0"/>
          <w:numId w:val="4"/>
        </w:numPr>
        <w:tabs>
          <w:tab w:val="left" w:pos="540"/>
        </w:tabs>
        <w:snapToGrid w:val="0"/>
        <w:spacing w:line="320" w:lineRule="exact"/>
        <w:rPr>
          <w:rFonts w:ascii="標楷體" w:eastAsia="標楷體" w:hAnsi="標楷體" w:hint="eastAsia"/>
        </w:rPr>
      </w:pPr>
      <w:r w:rsidRPr="008E425C">
        <w:rPr>
          <w:rFonts w:ascii="標楷體" w:eastAsia="標楷體" w:hAnsi="標楷體" w:hint="eastAsia"/>
        </w:rPr>
        <w:t>本活動辦法如有未盡事宜得隨時修正公佈之。</w:t>
      </w:r>
    </w:p>
    <w:p w:rsidR="00DE24F5" w:rsidRPr="00D30BB4" w:rsidRDefault="0052486D" w:rsidP="00DE24F5">
      <w:pPr>
        <w:spacing w:line="400" w:lineRule="exact"/>
        <w:jc w:val="center"/>
        <w:rPr>
          <w:rFonts w:ascii="標楷體" w:eastAsia="標楷體" w:hAnsi="標楷體" w:cs="細明體" w:hint="eastAsia"/>
          <w:color w:val="000000"/>
          <w:sz w:val="28"/>
          <w:szCs w:val="28"/>
        </w:rPr>
      </w:pPr>
      <w:r>
        <w:rPr>
          <w:rFonts w:ascii="標楷體" w:eastAsia="標楷體" w:hAnsi="標楷體" w:cs="細明體"/>
          <w:color w:val="000000"/>
        </w:rPr>
        <w:br w:type="page"/>
      </w:r>
      <w:r w:rsidR="00DE24F5" w:rsidRPr="00D30BB4">
        <w:rPr>
          <w:rFonts w:ascii="標楷體" w:eastAsia="標楷體" w:hAnsi="標楷體" w:cs="細明體" w:hint="eastAsia"/>
          <w:color w:val="000000"/>
          <w:sz w:val="28"/>
          <w:szCs w:val="28"/>
        </w:rPr>
        <w:lastRenderedPageBreak/>
        <w:t>嘉義縣辦理10</w:t>
      </w:r>
      <w:r w:rsidR="007B08E7">
        <w:rPr>
          <w:rFonts w:ascii="標楷體" w:eastAsia="標楷體" w:hAnsi="標楷體" w:cs="細明體" w:hint="eastAsia"/>
          <w:color w:val="000000"/>
          <w:sz w:val="28"/>
          <w:szCs w:val="28"/>
        </w:rPr>
        <w:t>2</w:t>
      </w:r>
      <w:r w:rsidR="00DE24F5" w:rsidRPr="00D30BB4">
        <w:rPr>
          <w:rFonts w:ascii="標楷體" w:eastAsia="標楷體" w:hAnsi="標楷體" w:cs="細明體" w:hint="eastAsia"/>
          <w:color w:val="000000"/>
          <w:sz w:val="28"/>
          <w:szCs w:val="28"/>
        </w:rPr>
        <w:t>年單車成年禮活動</w:t>
      </w:r>
    </w:p>
    <w:p w:rsidR="00DE24F5" w:rsidRPr="00D30BB4" w:rsidRDefault="00DE24F5" w:rsidP="00DE24F5">
      <w:pPr>
        <w:spacing w:line="400" w:lineRule="exact"/>
        <w:jc w:val="center"/>
        <w:rPr>
          <w:rFonts w:ascii="標楷體" w:eastAsia="標楷體" w:hAnsi="標楷體" w:cs="細明體" w:hint="eastAsia"/>
          <w:b/>
          <w:color w:val="000000"/>
          <w:sz w:val="28"/>
          <w:szCs w:val="28"/>
          <w:u w:val="single"/>
        </w:rPr>
      </w:pPr>
      <w:r w:rsidRPr="00D30BB4">
        <w:rPr>
          <w:rFonts w:ascii="標楷體" w:eastAsia="標楷體" w:hAnsi="標楷體" w:cs="細明體" w:hint="eastAsia"/>
          <w:b/>
          <w:color w:val="000000"/>
          <w:sz w:val="28"/>
          <w:szCs w:val="28"/>
          <w:u w:val="single"/>
        </w:rPr>
        <w:t>團體報名表</w:t>
      </w:r>
    </w:p>
    <w:p w:rsidR="00DE24F5" w:rsidRPr="008E425C" w:rsidRDefault="00DE24F5" w:rsidP="00DE24F5">
      <w:pPr>
        <w:spacing w:beforeLines="50" w:line="400" w:lineRule="exact"/>
        <w:ind w:leftChars="-75" w:left="-26" w:hangingChars="64" w:hanging="154"/>
        <w:rPr>
          <w:rFonts w:ascii="標楷體" w:eastAsia="標楷體" w:hAnsi="標楷體" w:cs="細明體" w:hint="eastAsia"/>
          <w:color w:val="000000"/>
        </w:rPr>
      </w:pPr>
      <w:r w:rsidRPr="008E425C">
        <w:rPr>
          <w:rFonts w:ascii="標楷體" w:eastAsia="標楷體" w:hAnsi="標楷體" w:hint="eastAsia"/>
          <w:color w:val="000000"/>
        </w:rPr>
        <w:t>學校名稱：                    聯絡地址：</w:t>
      </w:r>
    </w:p>
    <w:p w:rsidR="00DE24F5" w:rsidRPr="008E425C" w:rsidRDefault="00DE24F5" w:rsidP="00DE24F5">
      <w:pPr>
        <w:spacing w:beforeLines="50" w:line="400" w:lineRule="exact"/>
        <w:ind w:leftChars="-75" w:left="-26" w:hangingChars="64" w:hanging="154"/>
        <w:rPr>
          <w:rFonts w:ascii="標楷體" w:eastAsia="標楷體" w:hAnsi="標楷體" w:cs="細明體" w:hint="eastAsia"/>
          <w:color w:val="000000"/>
        </w:rPr>
      </w:pPr>
      <w:r w:rsidRPr="008E425C">
        <w:rPr>
          <w:rFonts w:ascii="標楷體" w:eastAsia="標楷體" w:hAnsi="標楷體" w:hint="eastAsia"/>
          <w:color w:val="000000"/>
        </w:rPr>
        <w:t>聯絡電話：                    傳真電話：</w:t>
      </w:r>
      <w:r w:rsidRPr="008E425C">
        <w:rPr>
          <w:rFonts w:ascii="標楷體" w:eastAsia="標楷體" w:hAnsi="標楷體" w:cs="細明體" w:hint="eastAsia"/>
          <w:color w:val="000000"/>
        </w:rPr>
        <w:t xml:space="preserve">            </w:t>
      </w:r>
    </w:p>
    <w:p w:rsidR="00DE24F5" w:rsidRPr="008E425C" w:rsidRDefault="00DE24F5" w:rsidP="00DE24F5">
      <w:pPr>
        <w:spacing w:beforeLines="50" w:line="400" w:lineRule="exact"/>
        <w:ind w:leftChars="-75" w:left="-26" w:hangingChars="64" w:hanging="154"/>
        <w:rPr>
          <w:rFonts w:ascii="標楷體" w:eastAsia="標楷體" w:hAnsi="標楷體" w:cs="細明體" w:hint="eastAsia"/>
          <w:color w:val="000000"/>
        </w:rPr>
      </w:pPr>
      <w:r w:rsidRPr="008E425C">
        <w:rPr>
          <w:rFonts w:ascii="標楷體" w:eastAsia="標楷體" w:hAnsi="標楷體" w:hint="eastAsia"/>
          <w:color w:val="000000"/>
        </w:rPr>
        <w:t>承 辦 人：</w:t>
      </w:r>
      <w:r w:rsidRPr="008E425C">
        <w:rPr>
          <w:rFonts w:ascii="標楷體" w:eastAsia="標楷體" w:hAnsi="標楷體" w:cs="細明體" w:hint="eastAsia"/>
          <w:color w:val="000000"/>
        </w:rPr>
        <w:t xml:space="preserve">  </w:t>
      </w:r>
      <w:r w:rsidRPr="008E425C">
        <w:rPr>
          <w:rFonts w:ascii="標楷體" w:eastAsia="標楷體" w:hAnsi="標楷體" w:hint="eastAsia"/>
          <w:color w:val="000000"/>
        </w:rPr>
        <w:t xml:space="preserve">                  行動電話：</w:t>
      </w:r>
      <w:r w:rsidRPr="008E425C">
        <w:rPr>
          <w:rFonts w:ascii="標楷體" w:eastAsia="標楷體" w:hAnsi="標楷體" w:cs="細明體" w:hint="eastAsia"/>
          <w:color w:val="000000"/>
        </w:rPr>
        <w:t xml:space="preserve">     </w:t>
      </w:r>
    </w:p>
    <w:tbl>
      <w:tblPr>
        <w:tblpPr w:leftFromText="180" w:rightFromText="180" w:vertAnchor="text" w:horzAnchor="margin" w:tblpXSpec="center" w:tblpY="482"/>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534"/>
        <w:gridCol w:w="1133"/>
        <w:gridCol w:w="1703"/>
        <w:gridCol w:w="1273"/>
        <w:gridCol w:w="1277"/>
        <w:gridCol w:w="1419"/>
        <w:gridCol w:w="1200"/>
        <w:gridCol w:w="1315"/>
      </w:tblGrid>
      <w:tr w:rsidR="009178A2" w:rsidRPr="008E425C">
        <w:trPr>
          <w:trHeight w:val="724"/>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color w:val="000000"/>
              </w:rPr>
            </w:pPr>
            <w:r w:rsidRPr="008E425C">
              <w:rPr>
                <w:rFonts w:ascii="標楷體" w:eastAsia="標楷體" w:hAnsi="標楷體" w:hint="eastAsia"/>
                <w:color w:val="000000"/>
              </w:rPr>
              <w:t>編號</w:t>
            </w: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color w:val="000000"/>
              </w:rPr>
            </w:pPr>
            <w:r w:rsidRPr="008E425C">
              <w:rPr>
                <w:rFonts w:ascii="標楷體" w:eastAsia="標楷體" w:hAnsi="標楷體"/>
                <w:color w:val="000000"/>
              </w:rPr>
              <w:t>姓　名</w:t>
            </w:r>
          </w:p>
        </w:tc>
        <w:tc>
          <w:tcPr>
            <w:tcW w:w="864" w:type="pct"/>
            <w:vAlign w:val="center"/>
          </w:tcPr>
          <w:p w:rsidR="009178A2" w:rsidRPr="008E425C" w:rsidRDefault="009178A2" w:rsidP="00DE24F5">
            <w:pPr>
              <w:spacing w:line="400" w:lineRule="exact"/>
              <w:jc w:val="center"/>
              <w:rPr>
                <w:rFonts w:ascii="標楷體" w:eastAsia="標楷體" w:hAnsi="標楷體" w:hint="eastAsia"/>
                <w:color w:val="000000"/>
              </w:rPr>
            </w:pPr>
            <w:r w:rsidRPr="008E425C">
              <w:rPr>
                <w:rFonts w:ascii="標楷體" w:eastAsia="標楷體" w:hAnsi="標楷體"/>
                <w:color w:val="000000"/>
              </w:rPr>
              <w:t>身分證</w:t>
            </w:r>
          </w:p>
          <w:p w:rsidR="009178A2" w:rsidRPr="008E425C" w:rsidRDefault="009178A2" w:rsidP="00DE24F5">
            <w:pPr>
              <w:spacing w:line="400" w:lineRule="exact"/>
              <w:jc w:val="center"/>
              <w:rPr>
                <w:rFonts w:ascii="標楷體" w:eastAsia="標楷體" w:hAnsi="標楷體"/>
                <w:color w:val="000000"/>
              </w:rPr>
            </w:pPr>
            <w:r w:rsidRPr="008E425C">
              <w:rPr>
                <w:rFonts w:ascii="標楷體" w:eastAsia="標楷體" w:hAnsi="標楷體"/>
                <w:color w:val="000000"/>
              </w:rPr>
              <w:t>字號</w:t>
            </w:r>
          </w:p>
        </w:tc>
        <w:tc>
          <w:tcPr>
            <w:tcW w:w="646" w:type="pct"/>
            <w:vAlign w:val="center"/>
          </w:tcPr>
          <w:p w:rsidR="009178A2" w:rsidRPr="008E425C" w:rsidRDefault="009178A2" w:rsidP="00DE24F5">
            <w:pPr>
              <w:spacing w:line="400" w:lineRule="exact"/>
              <w:jc w:val="center"/>
              <w:rPr>
                <w:rFonts w:ascii="標楷體" w:eastAsia="標楷體" w:hAnsi="標楷體"/>
                <w:color w:val="000000"/>
              </w:rPr>
            </w:pPr>
            <w:r w:rsidRPr="008E425C">
              <w:rPr>
                <w:rFonts w:ascii="標楷體" w:eastAsia="標楷體" w:hAnsi="標楷體"/>
                <w:color w:val="000000"/>
              </w:rPr>
              <w:t>出生</w:t>
            </w:r>
          </w:p>
          <w:p w:rsidR="009178A2" w:rsidRPr="008E425C" w:rsidRDefault="009178A2" w:rsidP="00DE24F5">
            <w:pPr>
              <w:spacing w:line="400" w:lineRule="exact"/>
              <w:jc w:val="center"/>
              <w:rPr>
                <w:rFonts w:ascii="標楷體" w:eastAsia="標楷體" w:hAnsi="標楷體"/>
                <w:color w:val="000000"/>
              </w:rPr>
            </w:pPr>
            <w:r w:rsidRPr="008E425C">
              <w:rPr>
                <w:rFonts w:ascii="標楷體" w:eastAsia="標楷體" w:hAnsi="標楷體"/>
                <w:color w:val="000000"/>
              </w:rPr>
              <w:t>年月日</w:t>
            </w: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hint="eastAsia"/>
                <w:color w:val="000000"/>
              </w:rPr>
            </w:pPr>
            <w:r w:rsidRPr="008E425C">
              <w:rPr>
                <w:rFonts w:ascii="標楷體" w:eastAsia="標楷體" w:hAnsi="標楷體" w:hint="eastAsia"/>
                <w:color w:val="000000"/>
              </w:rPr>
              <w:t>緊急</w:t>
            </w:r>
          </w:p>
          <w:p w:rsidR="009178A2" w:rsidRPr="008E425C" w:rsidRDefault="009178A2" w:rsidP="00DE24F5">
            <w:pPr>
              <w:spacing w:line="400" w:lineRule="exact"/>
              <w:jc w:val="center"/>
              <w:rPr>
                <w:rFonts w:ascii="標楷體" w:eastAsia="標楷體" w:hAnsi="標楷體" w:hint="eastAsia"/>
                <w:color w:val="000000"/>
              </w:rPr>
            </w:pPr>
            <w:r w:rsidRPr="008E425C">
              <w:rPr>
                <w:rFonts w:ascii="標楷體" w:eastAsia="標楷體" w:hAnsi="標楷體" w:hint="eastAsia"/>
                <w:color w:val="000000"/>
              </w:rPr>
              <w:t>聯絡人</w:t>
            </w: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hint="eastAsia"/>
                <w:color w:val="000000"/>
              </w:rPr>
            </w:pPr>
            <w:r w:rsidRPr="008E425C">
              <w:rPr>
                <w:rFonts w:ascii="標楷體" w:eastAsia="標楷體" w:hAnsi="標楷體" w:hint="eastAsia"/>
                <w:color w:val="000000"/>
              </w:rPr>
              <w:t>聯絡電話</w:t>
            </w:r>
          </w:p>
        </w:tc>
        <w:tc>
          <w:tcPr>
            <w:tcW w:w="609" w:type="pct"/>
            <w:tcBorders>
              <w:right w:val="single" w:sz="4" w:space="0" w:color="auto"/>
            </w:tcBorders>
            <w:vAlign w:val="center"/>
          </w:tcPr>
          <w:p w:rsidR="009178A2" w:rsidRPr="008E425C" w:rsidRDefault="009178A2" w:rsidP="00DE24F5">
            <w:pPr>
              <w:spacing w:line="400" w:lineRule="exact"/>
              <w:jc w:val="both"/>
              <w:rPr>
                <w:rFonts w:ascii="標楷體" w:eastAsia="標楷體" w:hAnsi="標楷體" w:hint="eastAsia"/>
                <w:color w:val="000000"/>
              </w:rPr>
            </w:pPr>
            <w:r w:rsidRPr="008E425C">
              <w:rPr>
                <w:rFonts w:ascii="標楷體" w:eastAsia="標楷體" w:hAnsi="標楷體" w:hint="eastAsia"/>
                <w:color w:val="000000"/>
              </w:rPr>
              <w:t>素食</w:t>
            </w:r>
            <w:r>
              <w:rPr>
                <w:rFonts w:ascii="標楷體" w:eastAsia="標楷體" w:hAnsi="標楷體" w:hint="eastAsia"/>
                <w:color w:val="000000"/>
              </w:rPr>
              <w:t>者</w:t>
            </w:r>
            <w:r w:rsidRPr="008E425C">
              <w:rPr>
                <w:rFonts w:ascii="標楷體" w:eastAsia="標楷體" w:hAnsi="標楷體" w:hint="eastAsia"/>
                <w:color w:val="000000"/>
              </w:rPr>
              <w:t>請打ˇ</w:t>
            </w:r>
          </w:p>
        </w:tc>
        <w:tc>
          <w:tcPr>
            <w:tcW w:w="667" w:type="pct"/>
            <w:tcBorders>
              <w:left w:val="single" w:sz="4" w:space="0" w:color="auto"/>
            </w:tcBorders>
            <w:vAlign w:val="center"/>
          </w:tcPr>
          <w:p w:rsidR="009178A2" w:rsidRPr="008E425C" w:rsidRDefault="009178A2" w:rsidP="00DE24F5">
            <w:pPr>
              <w:spacing w:line="400" w:lineRule="exact"/>
              <w:jc w:val="both"/>
              <w:rPr>
                <w:rFonts w:ascii="標楷體" w:eastAsia="標楷體" w:hAnsi="標楷體" w:hint="eastAsia"/>
                <w:color w:val="000000"/>
              </w:rPr>
            </w:pPr>
            <w:r>
              <w:rPr>
                <w:rFonts w:ascii="標楷體" w:eastAsia="標楷體" w:hAnsi="標楷體" w:hint="eastAsia"/>
                <w:color w:val="000000"/>
              </w:rPr>
              <w:t>需要租用自行車請打</w:t>
            </w:r>
            <w:r w:rsidRPr="008E425C">
              <w:rPr>
                <w:rFonts w:ascii="標楷體" w:eastAsia="標楷體" w:hAnsi="標楷體" w:hint="eastAsia"/>
                <w:color w:val="000000"/>
              </w:rPr>
              <w:t>ˇ</w:t>
            </w:r>
          </w:p>
        </w:tc>
      </w:tr>
      <w:tr w:rsidR="009178A2" w:rsidRPr="008E425C">
        <w:trPr>
          <w:trHeight w:val="587"/>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hint="eastAsia"/>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hint="eastAsia"/>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hint="eastAsia"/>
              </w:rPr>
            </w:pPr>
          </w:p>
        </w:tc>
      </w:tr>
      <w:tr w:rsidR="009178A2" w:rsidRPr="008E425C">
        <w:trPr>
          <w:trHeight w:val="581"/>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75"/>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r w:rsidR="009178A2" w:rsidRPr="008E425C">
        <w:trPr>
          <w:trHeight w:val="569"/>
        </w:trPr>
        <w:tc>
          <w:tcPr>
            <w:tcW w:w="271"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575"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864" w:type="pct"/>
            <w:vAlign w:val="center"/>
          </w:tcPr>
          <w:p w:rsidR="009178A2" w:rsidRPr="008E425C" w:rsidRDefault="009178A2" w:rsidP="00DE24F5">
            <w:pPr>
              <w:spacing w:line="400" w:lineRule="exact"/>
              <w:jc w:val="center"/>
              <w:rPr>
                <w:rFonts w:ascii="標楷體" w:eastAsia="標楷體" w:hAnsi="標楷體"/>
              </w:rPr>
            </w:pPr>
          </w:p>
        </w:tc>
        <w:tc>
          <w:tcPr>
            <w:tcW w:w="646" w:type="pct"/>
            <w:vAlign w:val="center"/>
          </w:tcPr>
          <w:p w:rsidR="009178A2" w:rsidRPr="008E425C" w:rsidRDefault="009178A2" w:rsidP="00DE24F5">
            <w:pPr>
              <w:spacing w:line="400" w:lineRule="exact"/>
              <w:jc w:val="center"/>
              <w:rPr>
                <w:rFonts w:ascii="標楷體" w:eastAsia="標楷體" w:hAnsi="標楷體"/>
              </w:rPr>
            </w:pPr>
          </w:p>
        </w:tc>
        <w:tc>
          <w:tcPr>
            <w:tcW w:w="648"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720"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09" w:type="pct"/>
            <w:tcBorders>
              <w:righ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c>
          <w:tcPr>
            <w:tcW w:w="667" w:type="pct"/>
            <w:tcBorders>
              <w:left w:val="single" w:sz="4" w:space="0" w:color="auto"/>
            </w:tcBorders>
            <w:vAlign w:val="center"/>
          </w:tcPr>
          <w:p w:rsidR="009178A2" w:rsidRPr="008E425C" w:rsidRDefault="009178A2" w:rsidP="00DE24F5">
            <w:pPr>
              <w:spacing w:line="400" w:lineRule="exact"/>
              <w:jc w:val="center"/>
              <w:rPr>
                <w:rFonts w:ascii="標楷體" w:eastAsia="標楷體" w:hAnsi="標楷體"/>
              </w:rPr>
            </w:pPr>
          </w:p>
        </w:tc>
      </w:tr>
    </w:tbl>
    <w:p w:rsidR="00F8493B" w:rsidRPr="008E425C" w:rsidRDefault="00F8493B" w:rsidP="00F8493B">
      <w:pPr>
        <w:spacing w:beforeLines="50" w:line="400" w:lineRule="exact"/>
        <w:ind w:leftChars="-75" w:left="-26" w:hangingChars="64" w:hanging="154"/>
        <w:rPr>
          <w:rFonts w:ascii="標楷體" w:eastAsia="標楷體" w:hAnsi="標楷體" w:hint="eastAsia"/>
        </w:rPr>
      </w:pPr>
      <w:r w:rsidRPr="008E425C">
        <w:rPr>
          <w:rFonts w:ascii="標楷體" w:eastAsia="標楷體" w:hAnsi="標楷體" w:cs="細明體" w:hint="eastAsia"/>
          <w:color w:val="000000"/>
        </w:rPr>
        <w:t xml:space="preserve">     </w:t>
      </w:r>
      <w:r w:rsidRPr="008E425C">
        <w:rPr>
          <w:rFonts w:ascii="標楷體" w:eastAsia="標楷體" w:hAnsi="標楷體" w:hint="eastAsia"/>
        </w:rPr>
        <w:t>註：1.報名表請以正楷清楚書寫或使用電腦繕打列印，不敷使用自行加印</w:t>
      </w:r>
    </w:p>
    <w:p w:rsidR="00F8493B" w:rsidRPr="008E425C" w:rsidRDefault="00F8493B" w:rsidP="00F8493B">
      <w:pPr>
        <w:spacing w:beforeLines="50" w:line="400" w:lineRule="exact"/>
        <w:ind w:leftChars="-75" w:left="-26" w:hangingChars="64" w:hanging="154"/>
        <w:rPr>
          <w:rFonts w:ascii="標楷體" w:eastAsia="標楷體" w:hAnsi="標楷體" w:cs="細明體" w:hint="eastAsia"/>
          <w:color w:val="339966"/>
        </w:rPr>
      </w:pPr>
      <w:r w:rsidRPr="008E425C">
        <w:rPr>
          <w:rFonts w:ascii="標楷體" w:eastAsia="標楷體" w:hAnsi="標楷體" w:hint="eastAsia"/>
        </w:rPr>
        <w:t xml:space="preserve">         2.</w:t>
      </w:r>
      <w:r w:rsidRPr="008E425C">
        <w:rPr>
          <w:rFonts w:ascii="標楷體" w:eastAsia="標楷體" w:hAnsi="標楷體" w:hint="eastAsia"/>
          <w:u w:val="single"/>
        </w:rPr>
        <w:t>學生10人領隊教師1人</w:t>
      </w:r>
      <w:r w:rsidRPr="008E425C">
        <w:rPr>
          <w:rFonts w:ascii="標楷體" w:eastAsia="標楷體" w:hAnsi="標楷體" w:hint="eastAsia"/>
        </w:rPr>
        <w:t>為1小組</w:t>
      </w:r>
    </w:p>
    <w:p w:rsidR="005F3846" w:rsidRPr="00666E90" w:rsidRDefault="005F3846" w:rsidP="005147DA">
      <w:pPr>
        <w:spacing w:line="400" w:lineRule="exact"/>
        <w:rPr>
          <w:rFonts w:ascii="標楷體" w:eastAsia="標楷體" w:hAnsi="標楷體" w:hint="eastAsia"/>
        </w:rPr>
      </w:pPr>
    </w:p>
    <w:sectPr w:rsidR="005F3846" w:rsidRPr="00666E90" w:rsidSect="004F6E7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BED" w:rsidRDefault="00212BED" w:rsidP="00003976">
      <w:r>
        <w:separator/>
      </w:r>
    </w:p>
  </w:endnote>
  <w:endnote w:type="continuationSeparator" w:id="1">
    <w:p w:rsidR="00212BED" w:rsidRDefault="00212BED" w:rsidP="00003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PKanTingLiu-B5">
    <w:altName w:val="細明體"/>
    <w:panose1 w:val="00000000000000000000"/>
    <w:charset w:val="88"/>
    <w:family w:val="swiss"/>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BED" w:rsidRDefault="00212BED" w:rsidP="00003976">
      <w:r>
        <w:separator/>
      </w:r>
    </w:p>
  </w:footnote>
  <w:footnote w:type="continuationSeparator" w:id="1">
    <w:p w:rsidR="00212BED" w:rsidRDefault="00212BED" w:rsidP="00003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8"/>
    <w:multiLevelType w:val="hybridMultilevel"/>
    <w:tmpl w:val="F790D158"/>
    <w:lvl w:ilvl="0" w:tplc="960483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340544"/>
    <w:multiLevelType w:val="hybridMultilevel"/>
    <w:tmpl w:val="BD60860E"/>
    <w:lvl w:ilvl="0" w:tplc="CA780C72">
      <w:start w:val="1"/>
      <w:numFmt w:val="ideographTraditional"/>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354D0F90"/>
    <w:multiLevelType w:val="hybridMultilevel"/>
    <w:tmpl w:val="11B0FB62"/>
    <w:lvl w:ilvl="0" w:tplc="68FAB544">
      <w:start w:val="1"/>
      <w:numFmt w:val="ideographLegalTraditional"/>
      <w:lvlText w:val="%1、"/>
      <w:lvlJc w:val="left"/>
      <w:pPr>
        <w:tabs>
          <w:tab w:val="num" w:pos="564"/>
        </w:tabs>
        <w:ind w:left="564" w:hanging="564"/>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054ED3"/>
    <w:multiLevelType w:val="hybridMultilevel"/>
    <w:tmpl w:val="1A0E063E"/>
    <w:lvl w:ilvl="0" w:tplc="CA6C4B2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512538DD"/>
    <w:multiLevelType w:val="hybridMultilevel"/>
    <w:tmpl w:val="2CC00A8A"/>
    <w:lvl w:ilvl="0" w:tplc="99EA25FA">
      <w:start w:val="5"/>
      <w:numFmt w:val="bullet"/>
      <w:lvlText w:val="※"/>
      <w:lvlJc w:val="left"/>
      <w:pPr>
        <w:tabs>
          <w:tab w:val="num" w:pos="540"/>
        </w:tabs>
        <w:ind w:left="540" w:hanging="720"/>
      </w:pPr>
      <w:rPr>
        <w:rFonts w:ascii="標楷體" w:eastAsia="標楷體" w:hAnsi="標楷體" w:cs="Times New Roman" w:hint="eastAsia"/>
        <w:u w:val="single"/>
      </w:rPr>
    </w:lvl>
    <w:lvl w:ilvl="1" w:tplc="04090003" w:tentative="1">
      <w:start w:val="1"/>
      <w:numFmt w:val="bullet"/>
      <w:lvlText w:val=""/>
      <w:lvlJc w:val="left"/>
      <w:pPr>
        <w:tabs>
          <w:tab w:val="num" w:pos="780"/>
        </w:tabs>
        <w:ind w:left="780" w:hanging="480"/>
      </w:pPr>
      <w:rPr>
        <w:rFonts w:ascii="Wingdings" w:hAnsi="Wingdings" w:hint="default"/>
      </w:rPr>
    </w:lvl>
    <w:lvl w:ilvl="2" w:tplc="04090005" w:tentative="1">
      <w:start w:val="1"/>
      <w:numFmt w:val="bullet"/>
      <w:lvlText w:val=""/>
      <w:lvlJc w:val="left"/>
      <w:pPr>
        <w:tabs>
          <w:tab w:val="num" w:pos="1260"/>
        </w:tabs>
        <w:ind w:left="1260" w:hanging="480"/>
      </w:pPr>
      <w:rPr>
        <w:rFonts w:ascii="Wingdings" w:hAnsi="Wingdings" w:hint="default"/>
      </w:rPr>
    </w:lvl>
    <w:lvl w:ilvl="3" w:tplc="04090001" w:tentative="1">
      <w:start w:val="1"/>
      <w:numFmt w:val="bullet"/>
      <w:lvlText w:val=""/>
      <w:lvlJc w:val="left"/>
      <w:pPr>
        <w:tabs>
          <w:tab w:val="num" w:pos="1740"/>
        </w:tabs>
        <w:ind w:left="1740" w:hanging="480"/>
      </w:pPr>
      <w:rPr>
        <w:rFonts w:ascii="Wingdings" w:hAnsi="Wingdings" w:hint="default"/>
      </w:rPr>
    </w:lvl>
    <w:lvl w:ilvl="4" w:tplc="04090003" w:tentative="1">
      <w:start w:val="1"/>
      <w:numFmt w:val="bullet"/>
      <w:lvlText w:val=""/>
      <w:lvlJc w:val="left"/>
      <w:pPr>
        <w:tabs>
          <w:tab w:val="num" w:pos="2220"/>
        </w:tabs>
        <w:ind w:left="2220" w:hanging="480"/>
      </w:pPr>
      <w:rPr>
        <w:rFonts w:ascii="Wingdings" w:hAnsi="Wingdings" w:hint="default"/>
      </w:rPr>
    </w:lvl>
    <w:lvl w:ilvl="5" w:tplc="04090005" w:tentative="1">
      <w:start w:val="1"/>
      <w:numFmt w:val="bullet"/>
      <w:lvlText w:val=""/>
      <w:lvlJc w:val="left"/>
      <w:pPr>
        <w:tabs>
          <w:tab w:val="num" w:pos="2700"/>
        </w:tabs>
        <w:ind w:left="2700" w:hanging="480"/>
      </w:pPr>
      <w:rPr>
        <w:rFonts w:ascii="Wingdings" w:hAnsi="Wingdings" w:hint="default"/>
      </w:rPr>
    </w:lvl>
    <w:lvl w:ilvl="6" w:tplc="04090001" w:tentative="1">
      <w:start w:val="1"/>
      <w:numFmt w:val="bullet"/>
      <w:lvlText w:val=""/>
      <w:lvlJc w:val="left"/>
      <w:pPr>
        <w:tabs>
          <w:tab w:val="num" w:pos="3180"/>
        </w:tabs>
        <w:ind w:left="3180" w:hanging="480"/>
      </w:pPr>
      <w:rPr>
        <w:rFonts w:ascii="Wingdings" w:hAnsi="Wingdings" w:hint="default"/>
      </w:rPr>
    </w:lvl>
    <w:lvl w:ilvl="7" w:tplc="04090003" w:tentative="1">
      <w:start w:val="1"/>
      <w:numFmt w:val="bullet"/>
      <w:lvlText w:val=""/>
      <w:lvlJc w:val="left"/>
      <w:pPr>
        <w:tabs>
          <w:tab w:val="num" w:pos="3660"/>
        </w:tabs>
        <w:ind w:left="3660" w:hanging="480"/>
      </w:pPr>
      <w:rPr>
        <w:rFonts w:ascii="Wingdings" w:hAnsi="Wingdings" w:hint="default"/>
      </w:rPr>
    </w:lvl>
    <w:lvl w:ilvl="8" w:tplc="04090005" w:tentative="1">
      <w:start w:val="1"/>
      <w:numFmt w:val="bullet"/>
      <w:lvlText w:val=""/>
      <w:lvlJc w:val="left"/>
      <w:pPr>
        <w:tabs>
          <w:tab w:val="num" w:pos="4140"/>
        </w:tabs>
        <w:ind w:left="4140" w:hanging="480"/>
      </w:pPr>
      <w:rPr>
        <w:rFonts w:ascii="Wingdings" w:hAnsi="Wingdings" w:hint="default"/>
      </w:rPr>
    </w:lvl>
  </w:abstractNum>
  <w:abstractNum w:abstractNumId="5">
    <w:nsid w:val="521F294A"/>
    <w:multiLevelType w:val="hybridMultilevel"/>
    <w:tmpl w:val="3CEA5CAA"/>
    <w:lvl w:ilvl="0" w:tplc="5BA40D0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2B81FDF"/>
    <w:multiLevelType w:val="hybridMultilevel"/>
    <w:tmpl w:val="ED50AC54"/>
    <w:lvl w:ilvl="0" w:tplc="7DC0CC86">
      <w:start w:val="1"/>
      <w:numFmt w:val="decimal"/>
      <w:lvlText w:val="%1."/>
      <w:lvlJc w:val="left"/>
      <w:pPr>
        <w:tabs>
          <w:tab w:val="num" w:pos="885"/>
        </w:tabs>
        <w:ind w:left="885" w:hanging="36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7">
    <w:nsid w:val="6DD004CD"/>
    <w:multiLevelType w:val="hybridMultilevel"/>
    <w:tmpl w:val="69B4A7B2"/>
    <w:lvl w:ilvl="0" w:tplc="BCD6D55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089"/>
    <w:rsid w:val="00003976"/>
    <w:rsid w:val="0003231E"/>
    <w:rsid w:val="000679AB"/>
    <w:rsid w:val="00097C8A"/>
    <w:rsid w:val="000A4A33"/>
    <w:rsid w:val="000C5BC6"/>
    <w:rsid w:val="000D6613"/>
    <w:rsid w:val="0011577A"/>
    <w:rsid w:val="00142C06"/>
    <w:rsid w:val="00143B27"/>
    <w:rsid w:val="00151026"/>
    <w:rsid w:val="00170705"/>
    <w:rsid w:val="001716ED"/>
    <w:rsid w:val="0017234E"/>
    <w:rsid w:val="0018774A"/>
    <w:rsid w:val="001D6B0A"/>
    <w:rsid w:val="00212BED"/>
    <w:rsid w:val="00221A79"/>
    <w:rsid w:val="00226C7B"/>
    <w:rsid w:val="002315C2"/>
    <w:rsid w:val="002462FB"/>
    <w:rsid w:val="002609A2"/>
    <w:rsid w:val="00270A08"/>
    <w:rsid w:val="00291C02"/>
    <w:rsid w:val="002A5982"/>
    <w:rsid w:val="00312BCD"/>
    <w:rsid w:val="00343FBF"/>
    <w:rsid w:val="003518EE"/>
    <w:rsid w:val="0035350E"/>
    <w:rsid w:val="003B160E"/>
    <w:rsid w:val="003C2EB1"/>
    <w:rsid w:val="003D2EBC"/>
    <w:rsid w:val="00412904"/>
    <w:rsid w:val="00466089"/>
    <w:rsid w:val="00490DEC"/>
    <w:rsid w:val="004B3E0C"/>
    <w:rsid w:val="004D3E00"/>
    <w:rsid w:val="004D3ED4"/>
    <w:rsid w:val="004E08CF"/>
    <w:rsid w:val="004F6E71"/>
    <w:rsid w:val="005036B8"/>
    <w:rsid w:val="005107E3"/>
    <w:rsid w:val="005147DA"/>
    <w:rsid w:val="0052486D"/>
    <w:rsid w:val="00535403"/>
    <w:rsid w:val="00537818"/>
    <w:rsid w:val="0055568E"/>
    <w:rsid w:val="00556C4B"/>
    <w:rsid w:val="005576DB"/>
    <w:rsid w:val="00572782"/>
    <w:rsid w:val="005C785D"/>
    <w:rsid w:val="005F3846"/>
    <w:rsid w:val="006112F8"/>
    <w:rsid w:val="0061248F"/>
    <w:rsid w:val="00613C67"/>
    <w:rsid w:val="00644F24"/>
    <w:rsid w:val="00645E50"/>
    <w:rsid w:val="00666E90"/>
    <w:rsid w:val="00672DF8"/>
    <w:rsid w:val="006B250F"/>
    <w:rsid w:val="006D2D48"/>
    <w:rsid w:val="00702C41"/>
    <w:rsid w:val="00734AFA"/>
    <w:rsid w:val="00734B52"/>
    <w:rsid w:val="00743394"/>
    <w:rsid w:val="00767485"/>
    <w:rsid w:val="0079026C"/>
    <w:rsid w:val="00795610"/>
    <w:rsid w:val="007A0CCD"/>
    <w:rsid w:val="007A6351"/>
    <w:rsid w:val="007B08E7"/>
    <w:rsid w:val="007B2630"/>
    <w:rsid w:val="007B2F32"/>
    <w:rsid w:val="007F0453"/>
    <w:rsid w:val="007F177E"/>
    <w:rsid w:val="007F4A48"/>
    <w:rsid w:val="00844E6C"/>
    <w:rsid w:val="00874100"/>
    <w:rsid w:val="00875388"/>
    <w:rsid w:val="00877D12"/>
    <w:rsid w:val="00897B57"/>
    <w:rsid w:val="008B2D92"/>
    <w:rsid w:val="008B2EEF"/>
    <w:rsid w:val="008D7D38"/>
    <w:rsid w:val="008E425C"/>
    <w:rsid w:val="009178A2"/>
    <w:rsid w:val="00965351"/>
    <w:rsid w:val="009824CE"/>
    <w:rsid w:val="009948DD"/>
    <w:rsid w:val="009B0A53"/>
    <w:rsid w:val="009D2D60"/>
    <w:rsid w:val="00A44754"/>
    <w:rsid w:val="00A57C92"/>
    <w:rsid w:val="00A76817"/>
    <w:rsid w:val="00B35208"/>
    <w:rsid w:val="00BD7773"/>
    <w:rsid w:val="00C166F6"/>
    <w:rsid w:val="00C46FAE"/>
    <w:rsid w:val="00C50543"/>
    <w:rsid w:val="00C50BB1"/>
    <w:rsid w:val="00C56450"/>
    <w:rsid w:val="00C67976"/>
    <w:rsid w:val="00C76816"/>
    <w:rsid w:val="00C77C82"/>
    <w:rsid w:val="00C86A6A"/>
    <w:rsid w:val="00C92AC0"/>
    <w:rsid w:val="00CB1ED3"/>
    <w:rsid w:val="00D04F3F"/>
    <w:rsid w:val="00D30BB4"/>
    <w:rsid w:val="00D36ABF"/>
    <w:rsid w:val="00D53084"/>
    <w:rsid w:val="00D773D8"/>
    <w:rsid w:val="00D81F83"/>
    <w:rsid w:val="00DE24F5"/>
    <w:rsid w:val="00E0269F"/>
    <w:rsid w:val="00EF38DE"/>
    <w:rsid w:val="00F277BD"/>
    <w:rsid w:val="00F8493B"/>
    <w:rsid w:val="00F907AF"/>
    <w:rsid w:val="00FB5FFF"/>
    <w:rsid w:val="00FC6361"/>
    <w:rsid w:val="00FD2B9C"/>
    <w:rsid w:val="00FD45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8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466089"/>
    <w:pPr>
      <w:widowControl w:val="0"/>
      <w:autoSpaceDE w:val="0"/>
      <w:autoSpaceDN w:val="0"/>
      <w:adjustRightInd w:val="0"/>
    </w:pPr>
    <w:rPr>
      <w:color w:val="000000"/>
      <w:sz w:val="24"/>
      <w:szCs w:val="24"/>
    </w:rPr>
  </w:style>
  <w:style w:type="paragraph" w:styleId="Web">
    <w:name w:val="Normal (Web)"/>
    <w:basedOn w:val="a"/>
    <w:rsid w:val="000D6613"/>
    <w:pPr>
      <w:widowControl/>
      <w:spacing w:before="100" w:beforeAutospacing="1" w:after="100" w:afterAutospacing="1"/>
    </w:pPr>
    <w:rPr>
      <w:rFonts w:ascii="新細明體" w:hAnsi="新細明體" w:cs="新細明體"/>
      <w:kern w:val="0"/>
    </w:rPr>
  </w:style>
  <w:style w:type="table" w:styleId="a3">
    <w:name w:val="Table Grid"/>
    <w:basedOn w:val="a1"/>
    <w:rsid w:val="000D66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03976"/>
    <w:pPr>
      <w:tabs>
        <w:tab w:val="center" w:pos="4153"/>
        <w:tab w:val="right" w:pos="8306"/>
      </w:tabs>
      <w:snapToGrid w:val="0"/>
    </w:pPr>
    <w:rPr>
      <w:sz w:val="20"/>
      <w:szCs w:val="20"/>
    </w:rPr>
  </w:style>
  <w:style w:type="character" w:customStyle="1" w:styleId="a5">
    <w:name w:val="頁首 字元"/>
    <w:basedOn w:val="a0"/>
    <w:link w:val="a4"/>
    <w:rsid w:val="00003976"/>
    <w:rPr>
      <w:kern w:val="2"/>
    </w:rPr>
  </w:style>
  <w:style w:type="paragraph" w:styleId="a6">
    <w:name w:val="footer"/>
    <w:basedOn w:val="a"/>
    <w:link w:val="a7"/>
    <w:rsid w:val="00003976"/>
    <w:pPr>
      <w:tabs>
        <w:tab w:val="center" w:pos="4153"/>
        <w:tab w:val="right" w:pos="8306"/>
      </w:tabs>
      <w:snapToGrid w:val="0"/>
    </w:pPr>
    <w:rPr>
      <w:sz w:val="20"/>
      <w:szCs w:val="20"/>
    </w:rPr>
  </w:style>
  <w:style w:type="character" w:customStyle="1" w:styleId="a7">
    <w:name w:val="頁尾 字元"/>
    <w:basedOn w:val="a0"/>
    <w:link w:val="a6"/>
    <w:rsid w:val="00003976"/>
    <w:rPr>
      <w:kern w:val="2"/>
    </w:rPr>
  </w:style>
</w:styles>
</file>

<file path=word/webSettings.xml><?xml version="1.0" encoding="utf-8"?>
<w:webSettings xmlns:r="http://schemas.openxmlformats.org/officeDocument/2006/relationships" xmlns:w="http://schemas.openxmlformats.org/wordprocessingml/2006/main">
  <w:divs>
    <w:div w:id="15915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2775</Characters>
  <Application>Microsoft Office Word</Application>
  <DocSecurity>4</DocSecurity>
  <Lines>23</Lines>
  <Paragraphs>6</Paragraphs>
  <ScaleCrop>false</ScaleCrop>
  <Company>CCU</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No</dc:creator>
  <cp:lastModifiedBy>USER</cp:lastModifiedBy>
  <cp:revision>2</cp:revision>
  <cp:lastPrinted>2002-02-02T03:31:00Z</cp:lastPrinted>
  <dcterms:created xsi:type="dcterms:W3CDTF">2013-06-19T03:44:00Z</dcterms:created>
  <dcterms:modified xsi:type="dcterms:W3CDTF">2013-06-19T03:44:00Z</dcterms:modified>
</cp:coreProperties>
</file>