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27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104</w:t>
      </w:r>
      <w:proofErr w:type="gramEnd"/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8C228F" w:rsidRPr="00F8539E" w:rsidRDefault="008C228F" w:rsidP="008C228F">
      <w:pPr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體育志工招募及養成訓練－基礎課程研習計畫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【</w:t>
      </w:r>
      <w:r w:rsidR="00DC63BB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西</w:t>
      </w:r>
      <w:r w:rsidR="00383627"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南區】</w:t>
      </w:r>
    </w:p>
    <w:p w:rsidR="008C228F" w:rsidRPr="008928E4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一、計畫依據：教育部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103.05.22</w:t>
      </w:r>
      <w:proofErr w:type="gramStart"/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臺教體署全</w:t>
      </w:r>
      <w:proofErr w:type="gramEnd"/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（一）字第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1030015766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號函辦理。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二、計畫目的：</w:t>
      </w:r>
    </w:p>
    <w:p w:rsidR="00295E2E" w:rsidRDefault="00D80937" w:rsidP="00295E2E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4"/>
        </w:rPr>
        <w:t>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為提升志願服務內涵與品質，促進運動志工服務智能，協助健康促進的</w:t>
      </w:r>
    </w:p>
    <w:p w:rsidR="008C228F" w:rsidRPr="00EE219F" w:rsidRDefault="008C228F" w:rsidP="00295E2E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推動。</w:t>
      </w:r>
    </w:p>
    <w:p w:rsidR="00295E2E" w:rsidRDefault="00D80937" w:rsidP="00D80937">
      <w:pPr>
        <w:spacing w:line="500" w:lineRule="exact"/>
        <w:ind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</w:t>
      </w:r>
      <w:proofErr w:type="gramStart"/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展揚助人</w:t>
      </w:r>
      <w:proofErr w:type="gramEnd"/>
    </w:p>
    <w:p w:rsidR="008C228F" w:rsidRPr="00EE219F" w:rsidRDefault="008C228F" w:rsidP="00295E2E">
      <w:pPr>
        <w:spacing w:line="500" w:lineRule="exact"/>
        <w:ind w:firstLineChars="301" w:firstLine="84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最樂、服務</w:t>
      </w:r>
      <w:proofErr w:type="gramStart"/>
      <w:r w:rsidRPr="00EE219F">
        <w:rPr>
          <w:rFonts w:ascii="標楷體" w:eastAsia="標楷體" w:hAnsi="標楷體" w:cs="Times New Roman" w:hint="eastAsia"/>
          <w:sz w:val="28"/>
          <w:szCs w:val="28"/>
        </w:rPr>
        <w:t>最</w:t>
      </w:r>
      <w:proofErr w:type="gramEnd"/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榮之價值觀，共同促進體育活發展。 </w:t>
      </w:r>
    </w:p>
    <w:p w:rsidR="00D80937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廣納運動促進相關議題之專業機關團體或個人加入運動志工行列，作為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8C228F" w:rsidRPr="00EE219F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本縣推動健康促進推動之諮詢協助。</w:t>
      </w:r>
    </w:p>
    <w:p w:rsidR="008C228F" w:rsidRPr="00EE219F" w:rsidRDefault="00D80937" w:rsidP="00D80937">
      <w:pPr>
        <w:spacing w:line="500" w:lineRule="exact"/>
        <w:ind w:leftChars="58" w:left="1116" w:hangingChars="349" w:hanging="97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培育各項體育志工，協助本縣各項體育運動社團之推動。</w:t>
      </w:r>
    </w:p>
    <w:p w:rsidR="008C228F" w:rsidRPr="00EE219F" w:rsidRDefault="008C228F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指導單位：教育部體育署。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四、主辦單位：嘉義縣政府</w:t>
      </w:r>
    </w:p>
    <w:p w:rsidR="008C228F" w:rsidRPr="00EE219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五、承辦學校：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嘉義縣永安國小。</w:t>
      </w:r>
    </w:p>
    <w:p w:rsidR="008C228F" w:rsidRPr="007629A0" w:rsidRDefault="008C228F" w:rsidP="00383627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六</w:t>
      </w:r>
      <w:r w:rsidRPr="00EE219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協辦單位：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嘉義縣大</w:t>
      </w:r>
      <w:proofErr w:type="gramStart"/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崎</w:t>
      </w:r>
      <w:proofErr w:type="gramEnd"/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國小</w:t>
      </w:r>
      <w:r w:rsidR="004E34C3" w:rsidRPr="007629A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Pr="007629A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義仁國小</w:t>
      </w:r>
      <w:r w:rsidR="00383627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383627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七、辦理期程：104年</w:t>
      </w:r>
      <w:r w:rsidR="00383627" w:rsidRPr="00D82661">
        <w:rPr>
          <w:rFonts w:ascii="標楷體" w:eastAsia="標楷體" w:hAnsi="標楷體" w:cs="Times New Roman" w:hint="eastAsia"/>
          <w:sz w:val="28"/>
          <w:szCs w:val="24"/>
        </w:rPr>
        <w:t>5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383627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28-29日</w:t>
      </w:r>
      <w:r w:rsidR="00D82661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【西區】、</w:t>
      </w:r>
      <w:r w:rsidR="00D82661" w:rsidRPr="00D82661">
        <w:rPr>
          <w:rFonts w:ascii="標楷體" w:eastAsia="標楷體" w:hAnsi="標楷體" w:cs="Times New Roman" w:hint="eastAsia"/>
          <w:sz w:val="28"/>
          <w:szCs w:val="24"/>
        </w:rPr>
        <w:t>6</w:t>
      </w:r>
      <w:r w:rsidR="00D82661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月4-5日【南區】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</w:p>
    <w:p w:rsidR="008C228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八、辦理地點：</w:t>
      </w:r>
      <w:r w:rsidR="00383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創新學院202教室</w:t>
      </w:r>
      <w:r w:rsidR="00383627" w:rsidRPr="00EE219F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383627"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D82661" w:rsidRDefault="00D82661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參加對象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</w:p>
    <w:p w:rsidR="00BC0357" w:rsidRPr="00D80937" w:rsidRDefault="00561537" w:rsidP="00D80937">
      <w:pPr>
        <w:spacing w:line="500" w:lineRule="exact"/>
        <w:ind w:firstLineChars="101" w:firstLine="283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proofErr w:type="gramStart"/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一</w:t>
      </w:r>
      <w:proofErr w:type="gramEnd"/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)西區：</w:t>
      </w:r>
    </w:p>
    <w:p w:rsidR="00BC0357" w:rsidRPr="00D80937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1.請布袋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鎮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、東石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鄉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、朴子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市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、六腳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鄉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國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推派一員參加。</w:t>
      </w:r>
    </w:p>
    <w:p w:rsidR="00701761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2.請布袋、東石、朴子、嘉義縣體育會、嘉義縣足球協會各推派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3-5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人參加。</w:t>
      </w:r>
    </w:p>
    <w:p w:rsidR="00561537" w:rsidRPr="00D80937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</w:t>
      </w:r>
      <w:r w:rsidR="00F8539E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各鄉鎮體育會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視參與情形及完成認證情形擇優給予消耗性器材補助）</w:t>
      </w:r>
    </w:p>
    <w:p w:rsidR="00561537" w:rsidRPr="00D80937" w:rsidRDefault="00561537" w:rsidP="00D80937">
      <w:pPr>
        <w:spacing w:line="500" w:lineRule="exact"/>
        <w:ind w:firstLineChars="101" w:firstLine="283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(二)南區：</w:t>
      </w:r>
    </w:p>
    <w:p w:rsidR="00BC0357" w:rsidRPr="00D80937" w:rsidRDefault="00BC0357" w:rsidP="00701761">
      <w:pPr>
        <w:spacing w:line="500" w:lineRule="exact"/>
        <w:ind w:leftChars="201" w:left="496" w:hangingChars="5" w:hanging="1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1.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請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鹿草</w:t>
      </w:r>
      <w:r w:rsidR="00D8093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鄉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、水上</w:t>
      </w:r>
      <w:r w:rsidR="00D8093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鄉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、太保</w:t>
      </w:r>
      <w:r w:rsidR="00D8093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市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、義竹</w:t>
      </w:r>
      <w:r w:rsidR="00D8093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鄉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、中埔</w:t>
      </w:r>
      <w:r w:rsidR="00D80937"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鄉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國</w:t>
      </w:r>
      <w:r w:rsidR="00D8093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</w:t>
      </w:r>
      <w:r w:rsidR="00D32323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推派一員參加。</w:t>
      </w:r>
    </w:p>
    <w:p w:rsidR="00701761" w:rsidRDefault="00BC0357" w:rsidP="00701761">
      <w:pPr>
        <w:spacing w:line="500" w:lineRule="exact"/>
        <w:ind w:leftChars="201" w:left="496" w:hangingChars="5" w:hanging="14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2.</w:t>
      </w:r>
      <w:proofErr w:type="gramStart"/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請</w:t>
      </w:r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鹿草</w:t>
      </w:r>
      <w:proofErr w:type="gramEnd"/>
      <w:r w:rsidRPr="00D8093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、水上、太保、義竹、中埔體育會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各推派</w:t>
      </w:r>
      <w:r w:rsid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3-5</w:t>
      </w:r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人參加。</w:t>
      </w:r>
      <w:proofErr w:type="gramStart"/>
      <w:r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</w:t>
      </w:r>
      <w:proofErr w:type="gramEnd"/>
      <w:r w:rsidR="00F8539E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各鄉鎮體</w:t>
      </w:r>
    </w:p>
    <w:p w:rsidR="00282038" w:rsidRPr="00D80937" w:rsidRDefault="00F8539E" w:rsidP="00701761">
      <w:pPr>
        <w:spacing w:line="500" w:lineRule="exact"/>
        <w:ind w:leftChars="201" w:left="482"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育會</w:t>
      </w:r>
      <w:r w:rsidR="00BC035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視</w:t>
      </w:r>
      <w:proofErr w:type="gramEnd"/>
      <w:r w:rsidR="00BC035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參與情形及完成認證情形擇優給予消耗性器材補助</w:t>
      </w:r>
      <w:proofErr w:type="gramStart"/>
      <w:r w:rsidR="00BC0357" w:rsidRPr="00D8093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）</w:t>
      </w:r>
      <w:proofErr w:type="gramEnd"/>
    </w:p>
    <w:p w:rsidR="00D32323" w:rsidRDefault="00D32323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lastRenderedPageBreak/>
        <w:t>十</w:t>
      </w:r>
      <w:r w:rsidR="008C228F" w:rsidRPr="00EE219F">
        <w:rPr>
          <w:rFonts w:ascii="標楷體" w:eastAsia="標楷體" w:hAnsi="標楷體" w:cs="Times New Roman" w:hint="eastAsia"/>
          <w:sz w:val="28"/>
          <w:szCs w:val="24"/>
        </w:rPr>
        <w:t>、執行計畫內容</w:t>
      </w:r>
      <w:r w:rsidR="00BC0357"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701761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活動名稱：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打造運動島-體育志工招募及養成訓練－基礎課程研習</w:t>
      </w:r>
      <w:r w:rsidR="0070176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Pr="00EE219F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實施方式：</w:t>
      </w:r>
    </w:p>
    <w:p w:rsidR="00907F7A" w:rsidRDefault="00907F7A" w:rsidP="00907F7A">
      <w:pPr>
        <w:spacing w:line="500" w:lineRule="exact"/>
        <w:ind w:left="1320" w:hangingChars="550" w:hanging="13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招募對象：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以對推展體育及參與體育活動有興趣之各鄉鎮市體育會民眾</w:t>
      </w:r>
    </w:p>
    <w:p w:rsidR="00907F7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為優先，其次以學校有興趣老師或退休體育教師為招募對象，如有名額</w:t>
      </w:r>
    </w:p>
    <w:p w:rsidR="008C228F" w:rsidRPr="00FC449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再開放社區一般民眾及學生。（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每場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以報名優先順</w:t>
      </w:r>
      <w:r w:rsidR="00FC44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序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錄取50名）</w:t>
      </w:r>
    </w:p>
    <w:p w:rsidR="00907F7A" w:rsidRDefault="00FC449A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2.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報名方式：將報名表(如附件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)填妥後Email至</w:t>
      </w:r>
      <w:r w:rsidR="00383627">
        <w:rPr>
          <w:rFonts w:ascii="標楷體" w:eastAsia="標楷體" w:hAnsi="標楷體" w:cs="Times New Roman" w:hint="eastAsia"/>
          <w:sz w:val="28"/>
          <w:szCs w:val="28"/>
        </w:rPr>
        <w:t>永安國小</w:t>
      </w:r>
      <w:r w:rsidR="00D82661">
        <w:rPr>
          <w:rFonts w:ascii="新細明體" w:eastAsia="新細明體" w:hAnsi="新細明體" w:cs="Times New Roman" w:hint="eastAsia"/>
          <w:sz w:val="28"/>
          <w:szCs w:val="28"/>
        </w:rPr>
        <w:t>，</w:t>
      </w:r>
      <w:proofErr w:type="gramStart"/>
      <w:r w:rsidR="00D82661">
        <w:rPr>
          <w:rFonts w:ascii="標楷體" w:eastAsia="標楷體" w:hAnsi="標楷體" w:cs="Times New Roman" w:hint="eastAsia"/>
          <w:sz w:val="28"/>
          <w:szCs w:val="28"/>
        </w:rPr>
        <w:t>教師除填妥</w:t>
      </w:r>
      <w:proofErr w:type="gramEnd"/>
    </w:p>
    <w:p w:rsidR="008C228F" w:rsidRPr="00EE219F" w:rsidRDefault="00D82661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報名表外並上</w:t>
      </w:r>
      <w:r w:rsidR="008C228F" w:rsidRPr="00EE219F">
        <w:rPr>
          <w:rFonts w:ascii="標楷體" w:eastAsia="標楷體" w:hAnsi="標楷體" w:cs="Times New Roman" w:hint="eastAsia"/>
          <w:color w:val="000000"/>
          <w:sz w:val="28"/>
          <w:szCs w:val="28"/>
        </w:rPr>
        <w:t>教師進修網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報名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8C228F" w:rsidRPr="00EE219F">
        <w:rPr>
          <w:rFonts w:ascii="標楷體" w:eastAsia="標楷體" w:hAnsi="標楷體" w:cs="Times New Roman" w:hint="eastAsia"/>
          <w:bCs/>
          <w:sz w:val="28"/>
          <w:szCs w:val="28"/>
        </w:rPr>
        <w:t>辦理方式</w:t>
      </w:r>
      <w:r w:rsidR="008C228F" w:rsidRPr="00EE219F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：</w:t>
      </w:r>
      <w:r w:rsidR="00D80937" w:rsidRPr="00D80937">
        <w:rPr>
          <w:rFonts w:ascii="標楷體" w:eastAsia="標楷體" w:hAnsi="標楷體" w:cs="Times New Roman" w:hint="eastAsia"/>
          <w:bCs/>
          <w:sz w:val="28"/>
          <w:szCs w:val="28"/>
        </w:rPr>
        <w:t>參加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基礎及特殊訓練研習，並依專長及興趣進行編組，成立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體育志工服務小組協助嘉義縣各運動社團成立及運作之推動。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授證儀式：在第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梯場次時，辦理全縣體育志工大會師研習及授證儀式，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以激發志</w:t>
      </w: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工服務熱忱</w:t>
      </w:r>
      <w:r w:rsidR="004E34C3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(暫定,視志工時間再議是否辦理)</w:t>
      </w: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。 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</w:p>
    <w:p w:rsidR="00701761" w:rsidRDefault="00FC449A" w:rsidP="00701761">
      <w:pPr>
        <w:spacing w:line="500" w:lineRule="exact"/>
        <w:ind w:leftChars="155" w:left="372" w:firstLineChars="19" w:firstLine="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活動行銷宣傳：透過公文、廣播、平面媒體、網路等媒體，宣導「樂在</w:t>
      </w:r>
    </w:p>
    <w:p w:rsidR="008C228F" w:rsidRPr="00EE219F" w:rsidRDefault="008C228F" w:rsidP="00701761">
      <w:pPr>
        <w:spacing w:line="500" w:lineRule="exact"/>
        <w:ind w:leftChars="155" w:left="372" w:firstLineChars="219" w:firstLine="61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運動、</w:t>
      </w:r>
      <w:proofErr w:type="gramStart"/>
      <w:r w:rsidRPr="00EE219F">
        <w:rPr>
          <w:rFonts w:ascii="標楷體" w:eastAsia="標楷體" w:hAnsi="標楷體" w:cs="Times New Roman" w:hint="eastAsia"/>
          <w:sz w:val="28"/>
          <w:szCs w:val="28"/>
        </w:rPr>
        <w:t>活得健康</w:t>
      </w:r>
      <w:proofErr w:type="gramEnd"/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」理念，營造運動生活化有利條件。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、經費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來源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教育部體育署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嘉義縣政府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、預期效益</w:t>
      </w:r>
      <w:r w:rsidR="00BC0357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EE219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達到喚起全縣民眾對體育志工的重視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，產生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參與體育社團志工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的生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E219F">
        <w:rPr>
          <w:rFonts w:ascii="標楷體" w:eastAsia="標楷體" w:hAnsi="標楷體" w:cs="Times New Roman"/>
          <w:sz w:val="28"/>
          <w:szCs w:val="28"/>
        </w:rPr>
        <w:t>活型態，進而提升健康品質。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進的推動。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助人最樂、服務</w:t>
      </w:r>
      <w:proofErr w:type="gramStart"/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最</w:t>
      </w:r>
      <w:proofErr w:type="gramEnd"/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榮之價值觀，共同促進體育活發展。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作為本縣推動健康促進推動之諮詢協助。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</w:t>
      </w:r>
      <w:proofErr w:type="gramStart"/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‧</w:t>
      </w:r>
      <w:proofErr w:type="gramEnd"/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打造嘉義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運動島之願景。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、獎勵：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每梯次研習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工作人員嘉獎四名，其餘工作人員給予獎狀以資鼓勵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十四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、附則：</w:t>
      </w:r>
    </w:p>
    <w:p w:rsidR="00FC449A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參加人員及工作人員請各單位給予公(差)假。</w:t>
      </w:r>
    </w:p>
    <w:p w:rsidR="004E34C3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(二)</w:t>
      </w:r>
      <w:r w:rsidR="004E34C3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本研習</w:t>
      </w:r>
      <w:r w:rsidR="008C228F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為每位參加者投保活動意外險暫定每人新台幣300萬元整，</w:t>
      </w:r>
    </w:p>
    <w:p w:rsidR="004E34C3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附加醫療三萬元整(自付額二仟元以上)，其來、回行程並未列入保險中，</w:t>
      </w:r>
    </w:p>
    <w:p w:rsidR="008C228F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如參加者認為保險不足或有意再加重者請自行辦理</w:t>
      </w:r>
      <w:r w:rsidRPr="007629A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7629A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8C228F" w:rsidRPr="007629A0" w:rsidRDefault="00D82661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十五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、本計畫函報縣府核可後實施，修正時亦同。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BC0357" w:rsidRDefault="00BC0357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FC449A" w:rsidRDefault="00FC449A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附件一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體育志工招募研習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W w:w="9499" w:type="dxa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vAlign w:val="center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體育專長或興趣</w:t>
            </w: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※請勾選自己願意服務的運動社團</w:t>
            </w: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運動社團服 </w:t>
            </w:r>
            <w:proofErr w:type="gramStart"/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>務</w:t>
            </w:r>
            <w:proofErr w:type="gramEnd"/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志 工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羽球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槌球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慢跑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籃球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足球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排球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網球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桌球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民俗體育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田徑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游泳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自行車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健走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其他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2659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D82661" w:rsidRPr="00D82661" w:rsidRDefault="00D82661" w:rsidP="00D82661">
      <w:pPr>
        <w:spacing w:line="500" w:lineRule="exact"/>
        <w:jc w:val="center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報名表請</w:t>
      </w:r>
      <w:hyperlink r:id="rId6" w:history="1">
        <w:r w:rsidRPr="00D82661">
          <w:rPr>
            <w:rStyle w:val="a4"/>
            <w:rFonts w:ascii="標楷體" w:eastAsia="標楷體" w:hAnsi="標楷體" w:cs="Times New Roman" w:hint="eastAsia"/>
            <w:color w:val="000000" w:themeColor="text1"/>
            <w:sz w:val="28"/>
            <w:szCs w:val="24"/>
            <w:u w:val="none"/>
          </w:rPr>
          <w:t>回傳永安國小公務信箱</w:t>
        </w:r>
        <w:r w:rsidRPr="00D82661">
          <w:rPr>
            <w:rStyle w:val="a4"/>
            <w:rFonts w:ascii="標楷體" w:eastAsia="標楷體" w:hAnsi="標楷體" w:cs="Times New Roman" w:hint="eastAsia"/>
            <w:color w:val="000000" w:themeColor="text1"/>
            <w:sz w:val="28"/>
            <w:szCs w:val="28"/>
            <w:u w:val="none"/>
          </w:rPr>
          <w:t>yaps</w:t>
        </w:r>
        <w:r w:rsidRPr="00D82661">
          <w:rPr>
            <w:rStyle w:val="a4"/>
            <w:rFonts w:ascii="Times New Roman" w:eastAsia="新細明體" w:hAnsi="Times New Roman" w:cs="Times New Roman"/>
            <w:color w:val="000000" w:themeColor="text1"/>
            <w:sz w:val="28"/>
            <w:szCs w:val="28"/>
            <w:u w:val="none"/>
          </w:rPr>
          <w:t>@mail.cyc.edu.tw</w:t>
        </w:r>
      </w:hyperlink>
    </w:p>
    <w:p w:rsidR="00D82661" w:rsidRPr="00383627" w:rsidRDefault="00D82661" w:rsidP="00D82661">
      <w:pPr>
        <w:spacing w:line="500" w:lineRule="exact"/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8"/>
        </w:rPr>
        <w:t>有任何疑問請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電洽永安國小徐主任3472654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D82661" w:rsidRPr="00EE219F" w:rsidRDefault="00D82661" w:rsidP="00D82661">
      <w:pPr>
        <w:spacing w:line="500" w:lineRule="exact"/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（以報名優先順序約錄取50名）</w:t>
      </w:r>
    </w:p>
    <w:p w:rsidR="00D82661" w:rsidRPr="00D82661" w:rsidRDefault="00D82661" w:rsidP="00D82661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西區請於</w:t>
      </w:r>
      <w:r w:rsidR="00383627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5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月</w:t>
      </w:r>
      <w:r w:rsidR="00383627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22日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前</w:t>
      </w:r>
      <w:r w:rsidR="00D92AE5">
        <w:rPr>
          <w:rFonts w:ascii="標楷體" w:eastAsia="標楷體" w:hAnsi="標楷體" w:cs="Times New Roman" w:hint="eastAsia"/>
          <w:color w:val="000000"/>
          <w:sz w:val="28"/>
          <w:szCs w:val="24"/>
        </w:rPr>
        <w:t>完成報名並</w:t>
      </w: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回傳</w:t>
      </w:r>
      <w:r>
        <w:rPr>
          <w:rFonts w:ascii="新細明體" w:eastAsia="新細明體" w:hAnsi="新細明體" w:cs="Times New Roman" w:hint="eastAsia"/>
          <w:color w:val="000000"/>
          <w:sz w:val="28"/>
          <w:szCs w:val="24"/>
        </w:rPr>
        <w:t>。</w:t>
      </w:r>
    </w:p>
    <w:p w:rsidR="00D82661" w:rsidRPr="00D82661" w:rsidRDefault="00D82661" w:rsidP="00D82661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南區請於</w:t>
      </w: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5月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29</w:t>
      </w: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日前</w:t>
      </w:r>
      <w:r w:rsidR="00D92AE5">
        <w:rPr>
          <w:rFonts w:ascii="標楷體" w:eastAsia="標楷體" w:hAnsi="標楷體" w:cs="Times New Roman" w:hint="eastAsia"/>
          <w:color w:val="000000"/>
          <w:sz w:val="28"/>
          <w:szCs w:val="24"/>
        </w:rPr>
        <w:t>完成報名並</w:t>
      </w: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回傳</w:t>
      </w:r>
      <w:r>
        <w:rPr>
          <w:rFonts w:ascii="新細明體" w:eastAsia="新細明體" w:hAnsi="新細明體" w:cs="Times New Roman" w:hint="eastAsia"/>
          <w:color w:val="000000"/>
          <w:sz w:val="28"/>
          <w:szCs w:val="24"/>
        </w:rPr>
        <w:t>。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>二</w:t>
      </w:r>
    </w:p>
    <w:p w:rsidR="008C228F" w:rsidRPr="00383627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836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體育志工招募及養成訓練研習計畫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基礎課程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【西</w:t>
      </w:r>
      <w:r w:rsidR="00D323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</w:t>
      </w:r>
      <w:r w:rsidR="00211338" w:rsidRPr="0021133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區】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課程表</w:t>
      </w:r>
    </w:p>
    <w:p w:rsidR="008C228F" w:rsidRPr="00EE219F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EE219F">
        <w:rPr>
          <w:rFonts w:ascii="標楷體" w:eastAsia="標楷體" w:hAnsi="標楷體" w:cs="Times New Roman" w:hint="eastAsia"/>
          <w:bCs/>
          <w:sz w:val="32"/>
          <w:szCs w:val="32"/>
        </w:rPr>
        <w:t xml:space="preserve"> 研習地點：</w:t>
      </w:r>
      <w:r w:rsidR="00AF38FB">
        <w:rPr>
          <w:rFonts w:ascii="標楷體" w:eastAsia="標楷體" w:hAnsi="標楷體" w:cs="Times New Roman" w:hint="eastAsia"/>
          <w:bCs/>
          <w:sz w:val="32"/>
          <w:szCs w:val="32"/>
        </w:rPr>
        <w:t>創新學院</w:t>
      </w:r>
      <w:r w:rsidR="00383627">
        <w:rPr>
          <w:rFonts w:ascii="標楷體" w:eastAsia="標楷體" w:hAnsi="標楷體" w:cs="Times New Roman" w:hint="eastAsia"/>
          <w:bCs/>
          <w:sz w:val="32"/>
          <w:szCs w:val="32"/>
        </w:rPr>
        <w:t>202教室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1912"/>
        <w:gridCol w:w="3218"/>
        <w:gridCol w:w="2019"/>
        <w:gridCol w:w="1465"/>
      </w:tblGrid>
      <w:tr w:rsidR="008C228F" w:rsidRPr="00EE219F" w:rsidTr="00B71035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日期</w:t>
            </w:r>
          </w:p>
        </w:tc>
        <w:tc>
          <w:tcPr>
            <w:tcW w:w="1912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B71035">
            <w:pPr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時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間</w:t>
            </w:r>
          </w:p>
        </w:tc>
        <w:tc>
          <w:tcPr>
            <w:tcW w:w="321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內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   容</w:t>
            </w:r>
          </w:p>
        </w:tc>
        <w:tc>
          <w:tcPr>
            <w:tcW w:w="201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講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師 或</w:t>
            </w:r>
          </w:p>
          <w:p w:rsidR="008C228F" w:rsidRPr="00AF38FB" w:rsidRDefault="008C228F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承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辦 人</w:t>
            </w:r>
          </w:p>
        </w:tc>
        <w:tc>
          <w:tcPr>
            <w:tcW w:w="1465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8C228F" w:rsidRPr="00AF38FB" w:rsidRDefault="008C228F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備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</w:t>
            </w:r>
            <w:proofErr w:type="gramStart"/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>註</w:t>
            </w:r>
            <w:proofErr w:type="gramEnd"/>
          </w:p>
        </w:tc>
      </w:tr>
      <w:tr w:rsidR="00383627" w:rsidRPr="00EE219F" w:rsidTr="00F20344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5/28</w:t>
            </w:r>
          </w:p>
          <w:p w:rsidR="00936F9D" w:rsidRDefault="00936F9D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及</w:t>
            </w:r>
          </w:p>
          <w:p w:rsidR="00936F9D" w:rsidRDefault="00936F9D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6/4</w:t>
            </w:r>
          </w:p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(四)</w:t>
            </w:r>
          </w:p>
        </w:tc>
        <w:tc>
          <w:tcPr>
            <w:tcW w:w="191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0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F20344">
        <w:trPr>
          <w:trHeight w:val="411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開幕式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王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處長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建龍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F20344">
        <w:trPr>
          <w:trHeight w:val="478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AF38F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志願服務法規之認識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AF38F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李永山</w:t>
            </w:r>
            <w:r w:rsidRPr="00EE219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149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333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AF38FB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志願服務發展趨勢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李永山</w:t>
            </w:r>
            <w:r w:rsidRPr="00EE219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51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 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8362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13：30~1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志願服務發展趨勢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李永山</w:t>
            </w:r>
            <w:r w:rsidRPr="00EE219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proofErr w:type="gramStart"/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8362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57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自我了解及自我肯定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顏金郎校長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F20344">
        <w:trPr>
          <w:trHeight w:val="22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6B26FD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936F9D" w:rsidRDefault="00383627" w:rsidP="00936F9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5/29</w:t>
            </w:r>
          </w:p>
          <w:p w:rsidR="00936F9D" w:rsidRDefault="00936F9D" w:rsidP="00936F9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及</w:t>
            </w:r>
          </w:p>
          <w:p w:rsidR="00936F9D" w:rsidRDefault="00936F9D" w:rsidP="00936F9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6/5</w:t>
            </w:r>
          </w:p>
          <w:p w:rsidR="00383627" w:rsidRPr="00EE219F" w:rsidRDefault="00383627" w:rsidP="0038362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(五)</w:t>
            </w:r>
          </w:p>
        </w:tc>
        <w:tc>
          <w:tcPr>
            <w:tcW w:w="191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01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6B26FD">
        <w:trPr>
          <w:trHeight w:val="344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9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志願服務經驗分享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顏金郎校長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6B26FD">
        <w:trPr>
          <w:trHeight w:val="40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6B26FD">
        <w:trPr>
          <w:trHeight w:val="347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54006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志願服務倫理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54006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何台棟主任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6B26FD">
        <w:trPr>
          <w:trHeight w:val="55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4"/>
              </w:rPr>
            </w:pPr>
            <w:r w:rsidRPr="00A43463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6B26FD">
        <w:trPr>
          <w:trHeight w:val="367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13：30~1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</w:t>
            </w: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倫理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何台棟主任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6B26FD">
        <w:trPr>
          <w:trHeight w:val="484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proofErr w:type="gramStart"/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6B26FD">
        <w:trPr>
          <w:trHeight w:val="242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9F634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志願服務的內涵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9F6340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何台棟主任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6B26FD">
        <w:trPr>
          <w:trHeight w:val="242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Default="00383627" w:rsidP="00B7103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永安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B7103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8C228F" w:rsidRPr="00EE219F" w:rsidRDefault="008C228F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※講師得視實施情況及時間等因素加以調整或更改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92DC1" w:rsidRDefault="00892DC1"/>
    <w:p w:rsidR="00211338" w:rsidRDefault="00211338"/>
    <w:p w:rsidR="00BA3903" w:rsidRDefault="00BA3903" w:rsidP="00BA3903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lastRenderedPageBreak/>
        <w:t>104</w:t>
      </w:r>
      <w:proofErr w:type="gramEnd"/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年度嘉義縣縣政府推動社會體育運動志願服務年度計畫</w:t>
      </w:r>
    </w:p>
    <w:p w:rsidR="00BA3903" w:rsidRPr="00BA3903" w:rsidRDefault="00BA3903" w:rsidP="00BA3903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A39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體育志工招募及養成訓練－基礎課程研習計畫</w:t>
      </w:r>
      <w:r w:rsidRPr="00BA3903">
        <w:rPr>
          <w:rFonts w:ascii="標楷體" w:eastAsia="標楷體" w:hAnsi="標楷體" w:cs="Times New Roman" w:hint="eastAsia"/>
          <w:b/>
          <w:bCs/>
          <w:sz w:val="28"/>
          <w:szCs w:val="28"/>
        </w:rPr>
        <w:t>工作人員任務分配表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17"/>
        <w:gridCol w:w="2835"/>
        <w:gridCol w:w="4253"/>
      </w:tblGrid>
      <w:tr w:rsidR="00BA3903" w:rsidRPr="00BA3903" w:rsidTr="008928E4">
        <w:tc>
          <w:tcPr>
            <w:tcW w:w="1021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職　　掌</w:t>
            </w:r>
          </w:p>
        </w:tc>
      </w:tr>
      <w:tr w:rsidR="00BA3903" w:rsidRPr="00BA3903" w:rsidTr="00BA3903">
        <w:trPr>
          <w:cantSplit/>
          <w:trHeight w:val="380"/>
        </w:trPr>
        <w:tc>
          <w:tcPr>
            <w:tcW w:w="2438" w:type="dxa"/>
            <w:gridSpan w:val="2"/>
            <w:vMerge w:val="restart"/>
            <w:vAlign w:val="center"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教育處</w:t>
            </w:r>
          </w:p>
        </w:tc>
        <w:tc>
          <w:tcPr>
            <w:tcW w:w="2835" w:type="dxa"/>
            <w:vAlign w:val="center"/>
          </w:tcPr>
          <w:p w:rsidR="00BA3903" w:rsidRPr="00BA3903" w:rsidRDefault="00BA3903" w:rsidP="0005288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處長王建龍</w:t>
            </w:r>
          </w:p>
        </w:tc>
        <w:tc>
          <w:tcPr>
            <w:tcW w:w="4253" w:type="dxa"/>
            <w:vMerge w:val="restart"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統籌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社會體育運動志願服務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工作事務</w:t>
            </w:r>
          </w:p>
        </w:tc>
      </w:tr>
      <w:tr w:rsidR="00BA3903" w:rsidRPr="00BA3903" w:rsidTr="00BA3903">
        <w:trPr>
          <w:cantSplit/>
          <w:trHeight w:val="380"/>
        </w:trPr>
        <w:tc>
          <w:tcPr>
            <w:tcW w:w="2438" w:type="dxa"/>
            <w:gridSpan w:val="2"/>
            <w:vMerge/>
            <w:vAlign w:val="center"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3903" w:rsidRPr="00BA3903" w:rsidRDefault="00BA3903" w:rsidP="0005288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科長葉信一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BA3903">
        <w:trPr>
          <w:cantSplit/>
          <w:trHeight w:val="459"/>
        </w:trPr>
        <w:tc>
          <w:tcPr>
            <w:tcW w:w="2438" w:type="dxa"/>
            <w:gridSpan w:val="2"/>
            <w:vMerge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科員</w:t>
            </w:r>
            <w:r w:rsidRPr="002A204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王郁鈞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BA3903">
        <w:trPr>
          <w:cantSplit/>
          <w:trHeight w:val="365"/>
        </w:trPr>
        <w:tc>
          <w:tcPr>
            <w:tcW w:w="2438" w:type="dxa"/>
            <w:gridSpan w:val="2"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執行長</w:t>
            </w:r>
          </w:p>
        </w:tc>
        <w:tc>
          <w:tcPr>
            <w:tcW w:w="2835" w:type="dxa"/>
          </w:tcPr>
          <w:p w:rsidR="00BA3903" w:rsidRPr="00BA3903" w:rsidRDefault="00BA3903" w:rsidP="0005288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曾俊銘校長(永安國小)</w:t>
            </w:r>
          </w:p>
        </w:tc>
        <w:tc>
          <w:tcPr>
            <w:tcW w:w="4253" w:type="dxa"/>
            <w:vAlign w:val="center"/>
          </w:tcPr>
          <w:p w:rsidR="00BA3903" w:rsidRPr="00BA3903" w:rsidRDefault="00BA3903" w:rsidP="000528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統籌活動內容規劃</w:t>
            </w:r>
            <w:r w:rsidR="00052880">
              <w:rPr>
                <w:rFonts w:ascii="標楷體" w:eastAsia="標楷體" w:hAnsi="標楷體" w:cs="Times New Roman" w:hint="eastAsia"/>
                <w:szCs w:val="24"/>
              </w:rPr>
              <w:t>及辦理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、物品採購、經費核銷等相關事宜</w:t>
            </w:r>
          </w:p>
        </w:tc>
      </w:tr>
      <w:tr w:rsidR="00BA3903" w:rsidRPr="00BA3903" w:rsidTr="008928E4">
        <w:trPr>
          <w:cantSplit/>
          <w:trHeight w:val="504"/>
        </w:trPr>
        <w:tc>
          <w:tcPr>
            <w:tcW w:w="1021" w:type="dxa"/>
            <w:vMerge w:val="restart"/>
            <w:vAlign w:val="center"/>
          </w:tcPr>
          <w:p w:rsidR="002A204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行</w:t>
            </w:r>
          </w:p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35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徐大年主任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(永安國小)</w:t>
            </w:r>
          </w:p>
        </w:tc>
        <w:tc>
          <w:tcPr>
            <w:tcW w:w="4253" w:type="dxa"/>
            <w:vMerge w:val="restart"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8928E4">
              <w:rPr>
                <w:rFonts w:ascii="標楷體" w:eastAsia="標楷體" w:hAnsi="標楷體" w:cs="Times New Roman" w:hint="eastAsia"/>
                <w:szCs w:val="24"/>
              </w:rPr>
              <w:t>研習人員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報名</w:t>
            </w:r>
          </w:p>
          <w:p w:rsidR="00BA3903" w:rsidRPr="00BA3903" w:rsidRDefault="008928E4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秩序</w:t>
            </w:r>
            <w:proofErr w:type="gramStart"/>
            <w:r w:rsidRPr="00BA3903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proofErr w:type="gramEnd"/>
            <w:r w:rsidRPr="00BA3903">
              <w:rPr>
                <w:rFonts w:ascii="標楷體" w:eastAsia="標楷體" w:hAnsi="標楷體" w:cs="Times New Roman" w:hint="eastAsia"/>
                <w:szCs w:val="24"/>
              </w:rPr>
              <w:t>印製</w:t>
            </w:r>
          </w:p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8928E4">
              <w:rPr>
                <w:rFonts w:ascii="標楷體" w:eastAsia="標楷體" w:hAnsi="標楷體" w:cs="Times New Roman" w:hint="eastAsia"/>
                <w:szCs w:val="24"/>
              </w:rPr>
              <w:t>課程規劃及講師聘請</w:t>
            </w:r>
          </w:p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8928E4">
              <w:rPr>
                <w:rFonts w:ascii="標楷體" w:eastAsia="標楷體" w:hAnsi="標楷體" w:cs="Times New Roman" w:hint="eastAsia"/>
                <w:szCs w:val="24"/>
              </w:rPr>
              <w:t>活動紀錄及成果製作</w:t>
            </w:r>
          </w:p>
        </w:tc>
      </w:tr>
      <w:tr w:rsidR="00BA3903" w:rsidRPr="00BA3903" w:rsidTr="008928E4">
        <w:trPr>
          <w:cantSplit/>
          <w:trHeight w:val="466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052880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黃冠銘老師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(永安國小)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8928E4">
        <w:trPr>
          <w:cantSplit/>
          <w:trHeight w:val="425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2A204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紀淑萍老師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(永安國小)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8928E4">
        <w:trPr>
          <w:cantSplit/>
          <w:trHeight w:val="453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052880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2A204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鄭美美護理師(永安國小)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8928E4">
        <w:trPr>
          <w:cantSplit/>
          <w:trHeight w:hRule="exact" w:val="397"/>
        </w:trPr>
        <w:tc>
          <w:tcPr>
            <w:tcW w:w="1021" w:type="dxa"/>
            <w:vMerge w:val="restart"/>
            <w:vAlign w:val="center"/>
          </w:tcPr>
          <w:p w:rsidR="002A204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後</w:t>
            </w:r>
          </w:p>
          <w:p w:rsidR="002A204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勤</w:t>
            </w:r>
          </w:p>
          <w:p w:rsidR="002A204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支</w:t>
            </w:r>
          </w:p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援</w:t>
            </w:r>
            <w:proofErr w:type="gramEnd"/>
          </w:p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35" w:type="dxa"/>
            <w:vAlign w:val="center"/>
          </w:tcPr>
          <w:p w:rsidR="00BA3903" w:rsidRPr="00BA3903" w:rsidRDefault="008928E4" w:rsidP="008928E4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劉敏慧主任</w:t>
            </w:r>
            <w:r w:rsidR="00BA3903"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永安</w:t>
            </w:r>
            <w:r w:rsidR="00BA3903"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國小）</w:t>
            </w:r>
          </w:p>
        </w:tc>
        <w:tc>
          <w:tcPr>
            <w:tcW w:w="4253" w:type="dxa"/>
            <w:vMerge w:val="restart"/>
            <w:vAlign w:val="center"/>
          </w:tcPr>
          <w:p w:rsidR="008928E4" w:rsidRPr="00BA3903" w:rsidRDefault="008928E4" w:rsidP="008928E4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1.會場規劃佈置</w:t>
            </w:r>
          </w:p>
          <w:p w:rsidR="008928E4" w:rsidRPr="00BA3903" w:rsidRDefault="008928E4" w:rsidP="008928E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便當及</w:t>
            </w:r>
            <w:r w:rsidRPr="00BA3903">
              <w:rPr>
                <w:rFonts w:ascii="標楷體" w:eastAsia="標楷體" w:hAnsi="標楷體" w:cs="Times New Roman" w:hint="eastAsia"/>
                <w:szCs w:val="24"/>
              </w:rPr>
              <w:t>茶水供應</w:t>
            </w:r>
            <w:bookmarkStart w:id="0" w:name="_GoBack"/>
            <w:bookmarkEnd w:id="0"/>
          </w:p>
          <w:p w:rsidR="00BA3903" w:rsidRPr="00BA3903" w:rsidRDefault="008928E4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3.各項物品採購</w:t>
            </w:r>
          </w:p>
        </w:tc>
      </w:tr>
      <w:tr w:rsidR="00BA3903" w:rsidRPr="00BA3903" w:rsidTr="008928E4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052880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2A2043" w:rsidP="00BA3903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周雅文老師</w:t>
            </w:r>
            <w:r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永安</w:t>
            </w:r>
            <w:r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國小）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2A2043" w:rsidTr="008928E4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2A2043" w:rsidP="00BA3903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邱淑慧老師</w:t>
            </w:r>
            <w:r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永安</w:t>
            </w:r>
            <w:r w:rsidRPr="00BA39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國小）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3903" w:rsidRPr="00BA3903" w:rsidTr="008928E4">
        <w:trPr>
          <w:cantSplit/>
          <w:trHeight w:hRule="exact" w:val="397"/>
        </w:trPr>
        <w:tc>
          <w:tcPr>
            <w:tcW w:w="1021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03" w:rsidRPr="00BA3903" w:rsidRDefault="00BA3903" w:rsidP="00BA390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3903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2835" w:type="dxa"/>
            <w:vAlign w:val="center"/>
          </w:tcPr>
          <w:p w:rsidR="00BA3903" w:rsidRPr="00BA3903" w:rsidRDefault="002A2043" w:rsidP="00BA3903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20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蔡詠臻幹事（永安國小）</w:t>
            </w:r>
          </w:p>
        </w:tc>
        <w:tc>
          <w:tcPr>
            <w:tcW w:w="4253" w:type="dxa"/>
            <w:vMerge/>
            <w:vAlign w:val="center"/>
          </w:tcPr>
          <w:p w:rsidR="00BA3903" w:rsidRPr="00BA3903" w:rsidRDefault="00BA3903" w:rsidP="00BA390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A3903" w:rsidRPr="00BA3903" w:rsidRDefault="00BA3903" w:rsidP="00BA3903">
      <w:pPr>
        <w:spacing w:line="0" w:lineRule="atLeast"/>
        <w:rPr>
          <w:rFonts w:ascii="標楷體" w:eastAsia="標楷體" w:hAnsi="標楷體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 w:rsidP="00BA3903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BA3903" w:rsidRPr="00BA3903" w:rsidRDefault="00BA3903"/>
    <w:p w:rsidR="00BA3903" w:rsidRPr="00BA3903" w:rsidRDefault="00BA3903"/>
    <w:sectPr w:rsidR="00BA3903" w:rsidRPr="00BA3903" w:rsidSect="008C228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4226"/>
    <w:multiLevelType w:val="hybridMultilevel"/>
    <w:tmpl w:val="75606C08"/>
    <w:lvl w:ilvl="0" w:tplc="FC02632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2F7D0351"/>
    <w:multiLevelType w:val="hybridMultilevel"/>
    <w:tmpl w:val="EEEEE2BC"/>
    <w:lvl w:ilvl="0" w:tplc="1E585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8F"/>
    <w:rsid w:val="00052880"/>
    <w:rsid w:val="001158F5"/>
    <w:rsid w:val="00211338"/>
    <w:rsid w:val="00282038"/>
    <w:rsid w:val="00295E2E"/>
    <w:rsid w:val="002A2043"/>
    <w:rsid w:val="00383627"/>
    <w:rsid w:val="003B31C4"/>
    <w:rsid w:val="004E34C3"/>
    <w:rsid w:val="00561537"/>
    <w:rsid w:val="005A1B4E"/>
    <w:rsid w:val="00692D75"/>
    <w:rsid w:val="006C6D4C"/>
    <w:rsid w:val="00701761"/>
    <w:rsid w:val="00740103"/>
    <w:rsid w:val="007629A0"/>
    <w:rsid w:val="008928E4"/>
    <w:rsid w:val="00892DC1"/>
    <w:rsid w:val="008C228F"/>
    <w:rsid w:val="00907F7A"/>
    <w:rsid w:val="00936F9D"/>
    <w:rsid w:val="00AF38FB"/>
    <w:rsid w:val="00BA3903"/>
    <w:rsid w:val="00BC0357"/>
    <w:rsid w:val="00C64E2D"/>
    <w:rsid w:val="00CF13DA"/>
    <w:rsid w:val="00D119CE"/>
    <w:rsid w:val="00D32323"/>
    <w:rsid w:val="00D80937"/>
    <w:rsid w:val="00D82661"/>
    <w:rsid w:val="00D92AE5"/>
    <w:rsid w:val="00DC63BB"/>
    <w:rsid w:val="00F8539E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238;&#20659;&#27704;&#23433;&#22283;&#23567;&#20844;&#21209;&#20449;&#31665;yaps@mail.c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2015-04-27T14:49:00Z</dcterms:created>
  <dcterms:modified xsi:type="dcterms:W3CDTF">2015-04-29T06:32:00Z</dcterms:modified>
</cp:coreProperties>
</file>