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FC298" w14:textId="77777777" w:rsidR="0079288E" w:rsidRPr="00961DAE" w:rsidRDefault="0079288E" w:rsidP="0079288E">
      <w:pPr>
        <w:spacing w:line="480" w:lineRule="exact"/>
        <w:jc w:val="right"/>
        <w:rPr>
          <w:rFonts w:eastAsia="標楷體"/>
          <w:b/>
          <w:bCs/>
          <w:color w:val="000000"/>
          <w:sz w:val="20"/>
          <w:szCs w:val="20"/>
        </w:rPr>
      </w:pPr>
      <w:r w:rsidRPr="00961DAE">
        <w:rPr>
          <w:rFonts w:eastAsia="標楷體" w:hint="eastAsia"/>
          <w:b/>
          <w:bCs/>
          <w:color w:val="000000"/>
          <w:sz w:val="20"/>
          <w:szCs w:val="20"/>
        </w:rPr>
        <w:t>附件</w:t>
      </w:r>
      <w:r w:rsidRPr="00961DAE">
        <w:rPr>
          <w:rFonts w:eastAsia="標楷體" w:hint="eastAsia"/>
          <w:b/>
          <w:bCs/>
          <w:color w:val="000000"/>
          <w:sz w:val="20"/>
          <w:szCs w:val="20"/>
        </w:rPr>
        <w:t>2</w:t>
      </w:r>
    </w:p>
    <w:p w14:paraId="66276A1E" w14:textId="46550855" w:rsidR="0079288E" w:rsidRPr="00961DAE" w:rsidRDefault="0079288E" w:rsidP="00CC313B">
      <w:pPr>
        <w:spacing w:line="480" w:lineRule="exact"/>
        <w:jc w:val="center"/>
        <w:rPr>
          <w:rFonts w:eastAsia="標楷體"/>
          <w:b/>
          <w:bCs/>
          <w:color w:val="000000"/>
          <w:sz w:val="28"/>
        </w:rPr>
      </w:pPr>
      <w:r w:rsidRPr="00961DAE">
        <w:rPr>
          <w:rFonts w:eastAsia="標楷體" w:hint="eastAsia"/>
          <w:b/>
          <w:bCs/>
          <w:color w:val="000000"/>
          <w:sz w:val="28"/>
        </w:rPr>
        <w:t>嘉義縣</w:t>
      </w:r>
      <w:r w:rsidR="00CC313B" w:rsidRPr="00961DAE">
        <w:rPr>
          <w:rFonts w:eastAsia="標楷體" w:hint="eastAsia"/>
          <w:b/>
          <w:bCs/>
          <w:color w:val="000000"/>
          <w:sz w:val="28"/>
        </w:rPr>
        <w:t>太保市體育會</w:t>
      </w:r>
      <w:r w:rsidRPr="00961DAE">
        <w:rPr>
          <w:rFonts w:eastAsia="標楷體" w:hint="eastAsia"/>
          <w:b/>
          <w:bCs/>
          <w:color w:val="000000"/>
          <w:sz w:val="28"/>
        </w:rPr>
        <w:t>辦理運動</w:t>
      </w:r>
      <w:r w:rsidRPr="00961DAE">
        <w:rPr>
          <w:rFonts w:eastAsia="標楷體" w:hint="eastAsia"/>
          <w:b/>
          <w:bCs/>
          <w:color w:val="000000"/>
          <w:sz w:val="28"/>
        </w:rPr>
        <w:t>i</w:t>
      </w:r>
      <w:r w:rsidRPr="00961DAE">
        <w:rPr>
          <w:rFonts w:eastAsia="標楷體" w:hint="eastAsia"/>
          <w:b/>
          <w:bCs/>
          <w:color w:val="000000"/>
          <w:sz w:val="28"/>
        </w:rPr>
        <w:t>臺灣計畫</w:t>
      </w:r>
      <w:r w:rsidR="00CC313B" w:rsidRPr="00961DAE">
        <w:rPr>
          <w:rFonts w:ascii="標楷體" w:eastAsia="標楷體" w:hAnsi="標楷體" w:hint="eastAsia"/>
          <w:b/>
          <w:bCs/>
          <w:color w:val="000000"/>
          <w:sz w:val="28"/>
        </w:rPr>
        <w:t>「運動嘉年華」(第</w:t>
      </w:r>
      <w:r w:rsidR="006433CF">
        <w:rPr>
          <w:rFonts w:ascii="標楷體" w:eastAsia="標楷體" w:hAnsi="標楷體" w:hint="eastAsia"/>
          <w:b/>
          <w:bCs/>
          <w:color w:val="000000"/>
          <w:sz w:val="28"/>
        </w:rPr>
        <w:t>二</w:t>
      </w:r>
      <w:r w:rsidR="00CC313B" w:rsidRPr="00961DAE">
        <w:rPr>
          <w:rFonts w:ascii="標楷體" w:eastAsia="標楷體" w:hAnsi="標楷體" w:hint="eastAsia"/>
          <w:b/>
          <w:bCs/>
          <w:color w:val="000000"/>
          <w:sz w:val="28"/>
        </w:rPr>
        <w:t>場)</w:t>
      </w:r>
      <w:r w:rsidRPr="00961DAE">
        <w:rPr>
          <w:rFonts w:eastAsia="標楷體" w:hint="eastAsia"/>
          <w:b/>
          <w:bCs/>
          <w:color w:val="000000"/>
          <w:sz w:val="28"/>
        </w:rPr>
        <w:t>申請計畫書</w:t>
      </w:r>
    </w:p>
    <w:p w14:paraId="111EF005" w14:textId="19FEEAB1" w:rsidR="0079288E" w:rsidRPr="00D755E8" w:rsidRDefault="00CC313B" w:rsidP="00CC313B">
      <w:pPr>
        <w:numPr>
          <w:ilvl w:val="0"/>
          <w:numId w:val="1"/>
        </w:numPr>
        <w:tabs>
          <w:tab w:val="left" w:pos="1665"/>
        </w:tabs>
        <w:spacing w:line="0" w:lineRule="atLeast"/>
        <w:jc w:val="both"/>
        <w:rPr>
          <w:rFonts w:eastAsia="標楷體"/>
          <w:sz w:val="28"/>
        </w:rPr>
      </w:pPr>
      <w:r w:rsidRPr="00CC313B">
        <w:rPr>
          <w:rFonts w:eastAsia="標楷體" w:hint="eastAsia"/>
          <w:sz w:val="28"/>
        </w:rPr>
        <w:t>目的：為推廣本市市民暨各社區運動社團運動風氣，結合太保市各社區運動社團、國民中</w:t>
      </w:r>
      <w:r w:rsidRPr="00CC313B">
        <w:rPr>
          <w:rFonts w:eastAsia="標楷體" w:hint="eastAsia"/>
          <w:sz w:val="28"/>
        </w:rPr>
        <w:t>(</w:t>
      </w:r>
      <w:r w:rsidRPr="00CC313B">
        <w:rPr>
          <w:rFonts w:eastAsia="標楷體" w:hint="eastAsia"/>
          <w:sz w:val="28"/>
        </w:rPr>
        <w:t>小</w:t>
      </w:r>
      <w:r w:rsidRPr="00CC313B">
        <w:rPr>
          <w:rFonts w:eastAsia="標楷體" w:hint="eastAsia"/>
          <w:sz w:val="28"/>
        </w:rPr>
        <w:t>)</w:t>
      </w:r>
      <w:r w:rsidRPr="00CC313B">
        <w:rPr>
          <w:rFonts w:eastAsia="標楷體" w:hint="eastAsia"/>
          <w:sz w:val="28"/>
        </w:rPr>
        <w:t>學舉辦運動嘉年華</w:t>
      </w:r>
      <w:r w:rsidRPr="00CC313B">
        <w:rPr>
          <w:rFonts w:eastAsia="標楷體" w:hint="eastAsia"/>
          <w:sz w:val="28"/>
        </w:rPr>
        <w:t>-</w:t>
      </w:r>
      <w:r>
        <w:rPr>
          <w:rFonts w:eastAsia="標楷體" w:hint="eastAsia"/>
          <w:sz w:val="28"/>
        </w:rPr>
        <w:t>運動社團表演</w:t>
      </w:r>
      <w:r>
        <w:rPr>
          <w:rFonts w:ascii="標楷體" w:eastAsia="標楷體" w:hAnsi="標楷體" w:hint="eastAsia"/>
          <w:sz w:val="28"/>
        </w:rPr>
        <w:t>、</w:t>
      </w:r>
      <w:r w:rsidRPr="00CC313B">
        <w:rPr>
          <w:rFonts w:eastAsia="標楷體" w:hint="eastAsia"/>
          <w:sz w:val="28"/>
        </w:rPr>
        <w:t>全民健行活動</w:t>
      </w:r>
      <w:r>
        <w:rPr>
          <w:rFonts w:eastAsia="標楷體" w:hint="eastAsia"/>
          <w:sz w:val="28"/>
        </w:rPr>
        <w:t>暨體育趣味競賽</w:t>
      </w:r>
      <w:r w:rsidR="006433CF">
        <w:rPr>
          <w:rFonts w:eastAsia="標楷體" w:hint="eastAsia"/>
          <w:sz w:val="28"/>
        </w:rPr>
        <w:t>，希望藉由全民健行活動暨穿插社區媽媽教</w:t>
      </w:r>
      <w:r w:rsidRPr="00CC313B">
        <w:rPr>
          <w:rFonts w:eastAsia="標楷體" w:hint="eastAsia"/>
          <w:sz w:val="28"/>
        </w:rPr>
        <w:t>運動社團舞蹈表演暨舉辦</w:t>
      </w:r>
      <w:r w:rsidR="006433CF">
        <w:rPr>
          <w:rFonts w:eastAsia="標楷體" w:hint="eastAsia"/>
          <w:sz w:val="28"/>
        </w:rPr>
        <w:t>太保市各</w:t>
      </w:r>
      <w:r w:rsidRPr="00CC313B">
        <w:rPr>
          <w:rFonts w:eastAsia="標楷體" w:hint="eastAsia"/>
          <w:sz w:val="28"/>
        </w:rPr>
        <w:t>社區</w:t>
      </w:r>
      <w:r w:rsidR="006433CF">
        <w:rPr>
          <w:rFonts w:eastAsia="標楷體" w:hint="eastAsia"/>
          <w:sz w:val="28"/>
        </w:rPr>
        <w:t>體育</w:t>
      </w:r>
      <w:r w:rsidRPr="00CC313B">
        <w:rPr>
          <w:rFonts w:eastAsia="標楷體" w:hint="eastAsia"/>
          <w:sz w:val="28"/>
        </w:rPr>
        <w:t>趣味競賽，精進舞藝並全面性推廣全民體育，本會為提倡正當休閒活動暨凝聚市民向心力，希望藉由</w:t>
      </w:r>
      <w:r w:rsidR="00D32E23">
        <w:rPr>
          <w:rFonts w:eastAsia="標楷體" w:hint="eastAsia"/>
          <w:sz w:val="28"/>
        </w:rPr>
        <w:t>健行活動</w:t>
      </w:r>
      <w:r w:rsidRPr="00CC313B">
        <w:rPr>
          <w:rFonts w:eastAsia="標楷體" w:hint="eastAsia"/>
          <w:sz w:val="28"/>
        </w:rPr>
        <w:t>，讓市民更了解在地宗教文化與沿途自然與人文風貌，</w:t>
      </w:r>
      <w:r w:rsidR="00D32E23">
        <w:rPr>
          <w:rFonts w:eastAsia="標楷體" w:hint="eastAsia"/>
          <w:sz w:val="28"/>
        </w:rPr>
        <w:t>讓體育融入不同生活元素</w:t>
      </w:r>
      <w:r w:rsidRPr="00CC313B">
        <w:rPr>
          <w:rFonts w:eastAsia="標楷體" w:hint="eastAsia"/>
          <w:sz w:val="28"/>
        </w:rPr>
        <w:t>，共創祥和、健康、環保之新太保市。</w:t>
      </w:r>
    </w:p>
    <w:p w14:paraId="6AEAB19A" w14:textId="6E3D219F" w:rsidR="0079288E" w:rsidRPr="00D755E8" w:rsidRDefault="0079288E" w:rsidP="0079288E">
      <w:pPr>
        <w:numPr>
          <w:ilvl w:val="0"/>
          <w:numId w:val="1"/>
        </w:numPr>
        <w:tabs>
          <w:tab w:val="left" w:pos="1665"/>
        </w:tabs>
        <w:spacing w:line="0" w:lineRule="atLeast"/>
        <w:jc w:val="both"/>
        <w:rPr>
          <w:rFonts w:eastAsia="標楷體"/>
          <w:b/>
          <w:sz w:val="28"/>
        </w:rPr>
      </w:pPr>
      <w:r w:rsidRPr="00D755E8">
        <w:rPr>
          <w:rFonts w:eastAsia="標楷體" w:hint="eastAsia"/>
          <w:sz w:val="28"/>
        </w:rPr>
        <w:t>指導單位：教育部體育署</w:t>
      </w:r>
      <w:r w:rsidR="003A70B3">
        <w:rPr>
          <w:rFonts w:ascii="標楷體" w:eastAsia="標楷體" w:hAnsi="標楷體" w:hint="eastAsia"/>
          <w:sz w:val="28"/>
        </w:rPr>
        <w:t>、</w:t>
      </w:r>
      <w:r w:rsidR="003A70B3">
        <w:rPr>
          <w:rFonts w:eastAsia="標楷體" w:hint="eastAsia"/>
          <w:sz w:val="28"/>
        </w:rPr>
        <w:t>嘉義縣政府</w:t>
      </w:r>
    </w:p>
    <w:p w14:paraId="29CF7825" w14:textId="77777777" w:rsidR="00D32E23" w:rsidRPr="00D32E23" w:rsidRDefault="0079288E" w:rsidP="00D32E23">
      <w:pPr>
        <w:numPr>
          <w:ilvl w:val="0"/>
          <w:numId w:val="1"/>
        </w:numPr>
        <w:tabs>
          <w:tab w:val="left" w:pos="1665"/>
        </w:tabs>
        <w:spacing w:line="0" w:lineRule="atLeast"/>
        <w:jc w:val="both"/>
        <w:rPr>
          <w:rFonts w:eastAsia="標楷體"/>
          <w:sz w:val="28"/>
        </w:rPr>
      </w:pPr>
      <w:r w:rsidRPr="00D755E8">
        <w:rPr>
          <w:rFonts w:eastAsia="標楷體" w:hint="eastAsia"/>
          <w:sz w:val="28"/>
        </w:rPr>
        <w:t>主辦單位：</w:t>
      </w:r>
      <w:r w:rsidR="00D32E23" w:rsidRPr="00D32E23">
        <w:rPr>
          <w:rFonts w:eastAsia="標楷體" w:hint="eastAsia"/>
          <w:sz w:val="28"/>
        </w:rPr>
        <w:t>太保市體育會（太保市運動小聯盟）</w:t>
      </w:r>
    </w:p>
    <w:p w14:paraId="00DBD102" w14:textId="77777777" w:rsidR="00D32E23" w:rsidRPr="00D32E23" w:rsidRDefault="0079288E" w:rsidP="00D32E23">
      <w:pPr>
        <w:numPr>
          <w:ilvl w:val="0"/>
          <w:numId w:val="1"/>
        </w:numPr>
        <w:tabs>
          <w:tab w:val="left" w:pos="1665"/>
        </w:tabs>
        <w:spacing w:line="0" w:lineRule="atLeast"/>
        <w:jc w:val="both"/>
        <w:rPr>
          <w:rFonts w:eastAsia="標楷體"/>
          <w:sz w:val="28"/>
        </w:rPr>
      </w:pPr>
      <w:r w:rsidRPr="00D755E8">
        <w:rPr>
          <w:rFonts w:eastAsia="標楷體" w:hint="eastAsia"/>
          <w:sz w:val="28"/>
        </w:rPr>
        <w:t>承辦單位：</w:t>
      </w:r>
      <w:r w:rsidR="00D32E23" w:rsidRPr="00D32E23">
        <w:rPr>
          <w:rFonts w:eastAsia="標楷體" w:hint="eastAsia"/>
          <w:sz w:val="28"/>
        </w:rPr>
        <w:t>太保市體育會（太保市運動小聯盟）</w:t>
      </w:r>
    </w:p>
    <w:p w14:paraId="42C5A71B" w14:textId="77777777" w:rsidR="00D32E23" w:rsidRDefault="0079288E" w:rsidP="0079288E">
      <w:pPr>
        <w:numPr>
          <w:ilvl w:val="0"/>
          <w:numId w:val="1"/>
        </w:numPr>
        <w:tabs>
          <w:tab w:val="left" w:pos="1665"/>
        </w:tabs>
        <w:spacing w:line="0" w:lineRule="atLeast"/>
        <w:jc w:val="both"/>
        <w:rPr>
          <w:rFonts w:eastAsia="標楷體"/>
          <w:sz w:val="28"/>
        </w:rPr>
      </w:pPr>
      <w:r w:rsidRPr="00D755E8">
        <w:rPr>
          <w:rFonts w:eastAsia="標楷體" w:hint="eastAsia"/>
          <w:sz w:val="28"/>
        </w:rPr>
        <w:t>活動地點：</w:t>
      </w:r>
    </w:p>
    <w:p w14:paraId="03653CA9" w14:textId="7BF07CA9" w:rsidR="00317927" w:rsidRPr="00317927" w:rsidRDefault="00317927" w:rsidP="00317927">
      <w:pPr>
        <w:tabs>
          <w:tab w:val="left" w:pos="1665"/>
        </w:tabs>
        <w:spacing w:line="0" w:lineRule="atLeast"/>
        <w:ind w:left="840" w:hangingChars="300" w:hanging="840"/>
        <w:jc w:val="both"/>
        <w:rPr>
          <w:rFonts w:eastAsia="標楷體"/>
          <w:sz w:val="28"/>
        </w:rPr>
      </w:pPr>
      <w:r w:rsidRPr="00317927">
        <w:rPr>
          <w:rFonts w:eastAsia="標楷體" w:hint="eastAsia"/>
          <w:sz w:val="28"/>
        </w:rPr>
        <w:t>（一）</w:t>
      </w:r>
      <w:r w:rsidR="00D32E23" w:rsidRPr="00317927">
        <w:rPr>
          <w:rFonts w:eastAsia="標楷體" w:hint="eastAsia"/>
          <w:sz w:val="28"/>
        </w:rPr>
        <w:t>太保市</w:t>
      </w:r>
      <w:r w:rsidR="006433CF">
        <w:rPr>
          <w:rFonts w:eastAsia="標楷體" w:hint="eastAsia"/>
          <w:sz w:val="28"/>
        </w:rPr>
        <w:t>太保國小</w:t>
      </w:r>
      <w:r w:rsidR="00D32E23" w:rsidRPr="00317927">
        <w:rPr>
          <w:rFonts w:eastAsia="標楷體" w:hint="eastAsia"/>
          <w:sz w:val="28"/>
        </w:rPr>
        <w:t>禮堂</w:t>
      </w:r>
      <w:r w:rsidR="00D32E23" w:rsidRPr="00317927">
        <w:rPr>
          <w:rFonts w:eastAsia="標楷體" w:hint="eastAsia"/>
          <w:sz w:val="28"/>
        </w:rPr>
        <w:t>(</w:t>
      </w:r>
      <w:r w:rsidRPr="00317927">
        <w:rPr>
          <w:rFonts w:eastAsia="標楷體" w:hint="eastAsia"/>
          <w:sz w:val="28"/>
        </w:rPr>
        <w:t>集合點暨舞台區</w:t>
      </w:r>
      <w:r w:rsidRPr="00317927">
        <w:rPr>
          <w:rFonts w:ascii="標楷體" w:eastAsia="標楷體" w:hAnsi="標楷體" w:hint="eastAsia"/>
          <w:sz w:val="28"/>
        </w:rPr>
        <w:t>，</w:t>
      </w:r>
      <w:r w:rsidR="00D32E23" w:rsidRPr="00317927">
        <w:rPr>
          <w:rFonts w:eastAsia="標楷體" w:hint="eastAsia"/>
          <w:sz w:val="28"/>
        </w:rPr>
        <w:t>辦理</w:t>
      </w:r>
      <w:r w:rsidR="00D32E23" w:rsidRPr="00317927">
        <w:rPr>
          <w:rFonts w:eastAsia="標楷體" w:hint="eastAsia"/>
          <w:b/>
          <w:sz w:val="28"/>
        </w:rPr>
        <w:t>太保市各運動社團表演</w:t>
      </w:r>
      <w:r w:rsidR="00D32E23" w:rsidRPr="00317927">
        <w:rPr>
          <w:rFonts w:ascii="標楷體" w:eastAsia="標楷體" w:hAnsi="標楷體" w:hint="eastAsia"/>
          <w:sz w:val="28"/>
        </w:rPr>
        <w:t>、</w:t>
      </w:r>
      <w:r w:rsidR="00D32E23" w:rsidRPr="00317927">
        <w:rPr>
          <w:rFonts w:ascii="標楷體" w:eastAsia="標楷體" w:hAnsi="標楷體" w:hint="eastAsia"/>
          <w:b/>
          <w:sz w:val="28"/>
        </w:rPr>
        <w:t>各社區體育趣味競賽</w:t>
      </w:r>
      <w:r w:rsidRPr="00317927">
        <w:rPr>
          <w:rFonts w:ascii="標楷體" w:eastAsia="標楷體" w:hAnsi="標楷體" w:hint="eastAsia"/>
          <w:sz w:val="28"/>
        </w:rPr>
        <w:t>、</w:t>
      </w:r>
      <w:r w:rsidRPr="00317927">
        <w:rPr>
          <w:rFonts w:eastAsia="標楷體" w:hint="eastAsia"/>
          <w:b/>
          <w:sz w:val="28"/>
        </w:rPr>
        <w:t>有獎問答暨摸彩活動</w:t>
      </w:r>
      <w:r w:rsidR="00D32E23" w:rsidRPr="00317927">
        <w:rPr>
          <w:rFonts w:eastAsia="標楷體" w:hint="eastAsia"/>
          <w:sz w:val="28"/>
        </w:rPr>
        <w:t>)</w:t>
      </w:r>
      <w:r w:rsidRPr="00317927">
        <w:rPr>
          <w:rFonts w:ascii="標楷體" w:eastAsia="標楷體" w:hAnsi="標楷體" w:hint="eastAsia"/>
          <w:sz w:val="28"/>
        </w:rPr>
        <w:t>。</w:t>
      </w:r>
    </w:p>
    <w:p w14:paraId="4D18BAAA" w14:textId="3B986556" w:rsidR="0079288E" w:rsidRPr="00317927" w:rsidRDefault="00317927" w:rsidP="00317927">
      <w:pPr>
        <w:tabs>
          <w:tab w:val="left" w:pos="1665"/>
        </w:tabs>
        <w:spacing w:line="0" w:lineRule="atLeast"/>
        <w:ind w:left="840" w:hangingChars="300" w:hanging="840"/>
        <w:jc w:val="both"/>
        <w:rPr>
          <w:rFonts w:eastAsia="標楷體"/>
          <w:sz w:val="28"/>
        </w:rPr>
      </w:pPr>
      <w:r w:rsidRPr="00317927">
        <w:rPr>
          <w:rFonts w:eastAsia="標楷體" w:hint="eastAsia"/>
          <w:sz w:val="28"/>
        </w:rPr>
        <w:t>（</w:t>
      </w:r>
      <w:r>
        <w:rPr>
          <w:rFonts w:eastAsia="標楷體" w:hint="eastAsia"/>
          <w:sz w:val="28"/>
        </w:rPr>
        <w:t>二</w:t>
      </w:r>
      <w:r w:rsidRPr="00317927">
        <w:rPr>
          <w:rFonts w:eastAsia="標楷體" w:hint="eastAsia"/>
          <w:sz w:val="28"/>
        </w:rPr>
        <w:t>）</w:t>
      </w:r>
      <w:r w:rsidR="00D32E23" w:rsidRPr="00317927">
        <w:rPr>
          <w:rFonts w:eastAsia="標楷體" w:hint="eastAsia"/>
          <w:sz w:val="28"/>
        </w:rPr>
        <w:t>太保市</w:t>
      </w:r>
      <w:r w:rsidR="006433CF">
        <w:rPr>
          <w:rFonts w:eastAsia="標楷體" w:hint="eastAsia"/>
          <w:sz w:val="28"/>
        </w:rPr>
        <w:t>太保</w:t>
      </w:r>
      <w:r w:rsidR="00D32E23" w:rsidRPr="00317927">
        <w:rPr>
          <w:rFonts w:eastAsia="標楷體" w:hint="eastAsia"/>
          <w:sz w:val="28"/>
        </w:rPr>
        <w:t>里主要街道</w:t>
      </w:r>
      <w:r w:rsidR="00D32E23" w:rsidRPr="00317927">
        <w:rPr>
          <w:rFonts w:eastAsia="標楷體" w:hint="eastAsia"/>
          <w:sz w:val="28"/>
        </w:rPr>
        <w:t>(</w:t>
      </w:r>
      <w:r w:rsidRPr="00317927">
        <w:rPr>
          <w:rFonts w:eastAsia="標楷體" w:hint="eastAsia"/>
          <w:sz w:val="28"/>
        </w:rPr>
        <w:t>辦理</w:t>
      </w:r>
      <w:r w:rsidR="00D32E23" w:rsidRPr="00317927">
        <w:rPr>
          <w:rFonts w:eastAsia="標楷體" w:hint="eastAsia"/>
          <w:b/>
          <w:sz w:val="28"/>
        </w:rPr>
        <w:t>全民健行活動</w:t>
      </w:r>
      <w:r w:rsidRPr="00317927">
        <w:rPr>
          <w:rFonts w:ascii="標楷體" w:eastAsia="標楷體" w:hAnsi="標楷體" w:hint="eastAsia"/>
          <w:sz w:val="28"/>
        </w:rPr>
        <w:t>；由</w:t>
      </w:r>
      <w:r w:rsidRPr="00317927">
        <w:rPr>
          <w:rFonts w:eastAsia="標楷體" w:hint="eastAsia"/>
          <w:sz w:val="28"/>
        </w:rPr>
        <w:t>太保市</w:t>
      </w:r>
      <w:r w:rsidR="006433CF">
        <w:rPr>
          <w:rFonts w:eastAsia="標楷體" w:hint="eastAsia"/>
          <w:sz w:val="28"/>
        </w:rPr>
        <w:t>太保國小</w:t>
      </w:r>
      <w:r w:rsidRPr="00317927">
        <w:rPr>
          <w:rFonts w:eastAsia="標楷體" w:hint="eastAsia"/>
          <w:sz w:val="28"/>
        </w:rPr>
        <w:t>禮堂出發，經</w:t>
      </w:r>
      <w:r w:rsidR="006433CF">
        <w:rPr>
          <w:rFonts w:eastAsia="標楷體" w:hint="eastAsia"/>
          <w:sz w:val="28"/>
        </w:rPr>
        <w:t>高鐵太保站</w:t>
      </w:r>
      <w:r w:rsidRPr="00317927">
        <w:rPr>
          <w:rFonts w:eastAsia="標楷體" w:hint="eastAsia"/>
          <w:sz w:val="28"/>
        </w:rPr>
        <w:t>、</w:t>
      </w:r>
      <w:r w:rsidR="006433CF">
        <w:rPr>
          <w:rFonts w:eastAsia="標楷體" w:hint="eastAsia"/>
          <w:sz w:val="28"/>
        </w:rPr>
        <w:t>太保里王氏家廟</w:t>
      </w:r>
      <w:r w:rsidR="006433CF">
        <w:rPr>
          <w:rFonts w:eastAsia="標楷體" w:hint="eastAsia"/>
          <w:sz w:val="28"/>
        </w:rPr>
        <w:t>(</w:t>
      </w:r>
      <w:r w:rsidR="006433CF">
        <w:rPr>
          <w:rFonts w:eastAsia="標楷體" w:hint="eastAsia"/>
          <w:sz w:val="28"/>
        </w:rPr>
        <w:t>太保名人王得祿府第</w:t>
      </w:r>
      <w:r w:rsidR="006433CF">
        <w:rPr>
          <w:rFonts w:eastAsia="標楷體" w:hint="eastAsia"/>
          <w:sz w:val="28"/>
        </w:rPr>
        <w:t>)</w:t>
      </w:r>
      <w:r w:rsidRPr="00317927">
        <w:rPr>
          <w:rFonts w:eastAsia="標楷體" w:hint="eastAsia"/>
          <w:sz w:val="28"/>
        </w:rPr>
        <w:t>、</w:t>
      </w:r>
      <w:r w:rsidR="006433CF">
        <w:rPr>
          <w:rFonts w:eastAsia="標楷體" w:hint="eastAsia"/>
          <w:sz w:val="28"/>
        </w:rPr>
        <w:t>太保里福濟宮</w:t>
      </w:r>
      <w:r w:rsidR="006433CF">
        <w:rPr>
          <w:rFonts w:eastAsia="標楷體" w:hint="eastAsia"/>
          <w:sz w:val="28"/>
        </w:rPr>
        <w:t>(</w:t>
      </w:r>
      <w:r w:rsidR="006433CF">
        <w:rPr>
          <w:rFonts w:eastAsia="標楷體" w:hint="eastAsia"/>
          <w:sz w:val="28"/>
        </w:rPr>
        <w:t>七星娘娘廟</w:t>
      </w:r>
      <w:r w:rsidR="006433CF">
        <w:rPr>
          <w:rFonts w:eastAsia="標楷體" w:hint="eastAsia"/>
          <w:sz w:val="28"/>
        </w:rPr>
        <w:t>)</w:t>
      </w:r>
      <w:r w:rsidRPr="00317927">
        <w:rPr>
          <w:rFonts w:ascii="標楷體" w:eastAsia="標楷體" w:hAnsi="標楷體" w:hint="eastAsia"/>
          <w:sz w:val="28"/>
        </w:rPr>
        <w:t>、</w:t>
      </w:r>
      <w:r w:rsidR="004902F9">
        <w:rPr>
          <w:rFonts w:eastAsia="標楷體" w:hint="eastAsia"/>
          <w:sz w:val="28"/>
        </w:rPr>
        <w:t>太保市公所</w:t>
      </w:r>
      <w:r w:rsidRPr="00317927">
        <w:rPr>
          <w:rFonts w:eastAsia="標楷體" w:hint="eastAsia"/>
          <w:sz w:val="28"/>
        </w:rPr>
        <w:t>，返回</w:t>
      </w:r>
      <w:r w:rsidR="006433CF">
        <w:rPr>
          <w:rFonts w:eastAsia="標楷體" w:hint="eastAsia"/>
          <w:sz w:val="28"/>
        </w:rPr>
        <w:t>太保國小</w:t>
      </w:r>
      <w:r w:rsidRPr="00317927">
        <w:rPr>
          <w:rFonts w:eastAsia="標楷體" w:hint="eastAsia"/>
          <w:sz w:val="28"/>
        </w:rPr>
        <w:t>禮堂，全程約</w:t>
      </w:r>
      <w:r w:rsidR="004902F9">
        <w:rPr>
          <w:rFonts w:eastAsia="標楷體" w:hint="eastAsia"/>
          <w:sz w:val="28"/>
        </w:rPr>
        <w:t>6</w:t>
      </w:r>
      <w:r w:rsidRPr="00317927">
        <w:rPr>
          <w:rFonts w:eastAsia="標楷體" w:hint="eastAsia"/>
          <w:sz w:val="28"/>
        </w:rPr>
        <w:t>公里</w:t>
      </w:r>
      <w:r w:rsidR="00D32E23" w:rsidRPr="00317927">
        <w:rPr>
          <w:rFonts w:eastAsia="標楷體" w:hint="eastAsia"/>
          <w:sz w:val="28"/>
        </w:rPr>
        <w:t>)</w:t>
      </w:r>
      <w:r w:rsidRPr="00317927">
        <w:rPr>
          <w:rFonts w:ascii="標楷體" w:eastAsia="標楷體" w:hAnsi="標楷體" w:hint="eastAsia"/>
          <w:sz w:val="28"/>
        </w:rPr>
        <w:t>。</w:t>
      </w:r>
    </w:p>
    <w:p w14:paraId="48BDE54C" w14:textId="00B33C18" w:rsidR="0079288E" w:rsidRPr="00D755E8" w:rsidRDefault="0079288E" w:rsidP="0079288E">
      <w:pPr>
        <w:numPr>
          <w:ilvl w:val="0"/>
          <w:numId w:val="1"/>
        </w:numPr>
        <w:tabs>
          <w:tab w:val="left" w:pos="1665"/>
        </w:tabs>
        <w:spacing w:line="0" w:lineRule="atLeast"/>
        <w:jc w:val="both"/>
        <w:rPr>
          <w:rFonts w:eastAsia="標楷體"/>
          <w:sz w:val="28"/>
        </w:rPr>
      </w:pPr>
      <w:r w:rsidRPr="00D755E8">
        <w:rPr>
          <w:rFonts w:eastAsia="標楷體" w:hint="eastAsia"/>
          <w:sz w:val="28"/>
        </w:rPr>
        <w:t>活動時間（期程）：</w:t>
      </w:r>
      <w:r w:rsidR="00317927">
        <w:rPr>
          <w:rFonts w:eastAsia="標楷體" w:hint="eastAsia"/>
          <w:sz w:val="28"/>
        </w:rPr>
        <w:t>105</w:t>
      </w:r>
      <w:r w:rsidR="00317927">
        <w:rPr>
          <w:rFonts w:eastAsia="標楷體" w:hint="eastAsia"/>
          <w:sz w:val="28"/>
        </w:rPr>
        <w:t>年</w:t>
      </w:r>
      <w:r w:rsidR="006433CF">
        <w:rPr>
          <w:rFonts w:eastAsia="標楷體" w:hint="eastAsia"/>
          <w:sz w:val="28"/>
        </w:rPr>
        <w:t>7</w:t>
      </w:r>
      <w:r w:rsidR="00317927">
        <w:rPr>
          <w:rFonts w:eastAsia="標楷體" w:hint="eastAsia"/>
          <w:sz w:val="28"/>
        </w:rPr>
        <w:t>月</w:t>
      </w:r>
      <w:r w:rsidR="006433CF">
        <w:rPr>
          <w:rFonts w:eastAsia="標楷體" w:hint="eastAsia"/>
          <w:sz w:val="28"/>
        </w:rPr>
        <w:t>31</w:t>
      </w:r>
      <w:r w:rsidR="00317927">
        <w:rPr>
          <w:rFonts w:eastAsia="標楷體" w:hint="eastAsia"/>
          <w:sz w:val="28"/>
        </w:rPr>
        <w:t>日</w:t>
      </w:r>
      <w:r w:rsidR="00317927">
        <w:rPr>
          <w:rFonts w:eastAsia="標楷體" w:hint="eastAsia"/>
          <w:sz w:val="28"/>
        </w:rPr>
        <w:t>(</w:t>
      </w:r>
      <w:r w:rsidR="00317927">
        <w:rPr>
          <w:rFonts w:eastAsia="標楷體" w:hint="eastAsia"/>
          <w:sz w:val="28"/>
        </w:rPr>
        <w:t>星期日</w:t>
      </w:r>
      <w:r w:rsidR="00317927">
        <w:rPr>
          <w:rFonts w:eastAsia="標楷體" w:hint="eastAsia"/>
          <w:sz w:val="28"/>
        </w:rPr>
        <w:t>)6</w:t>
      </w:r>
      <w:r w:rsidR="00317927">
        <w:rPr>
          <w:rFonts w:eastAsia="標楷體" w:hint="eastAsia"/>
          <w:sz w:val="28"/>
        </w:rPr>
        <w:t>至</w:t>
      </w:r>
      <w:r w:rsidR="00317927">
        <w:rPr>
          <w:rFonts w:eastAsia="標楷體" w:hint="eastAsia"/>
          <w:sz w:val="28"/>
        </w:rPr>
        <w:t>13</w:t>
      </w:r>
      <w:r w:rsidR="00317927">
        <w:rPr>
          <w:rFonts w:eastAsia="標楷體" w:hint="eastAsia"/>
          <w:sz w:val="28"/>
        </w:rPr>
        <w:t>時</w:t>
      </w:r>
      <w:r w:rsidR="00317927">
        <w:rPr>
          <w:rFonts w:ascii="標楷體" w:eastAsia="標楷體" w:hAnsi="標楷體" w:hint="eastAsia"/>
          <w:sz w:val="28"/>
        </w:rPr>
        <w:t>。</w:t>
      </w:r>
    </w:p>
    <w:p w14:paraId="381270C6" w14:textId="77777777" w:rsidR="0079288E" w:rsidRDefault="0079288E" w:rsidP="0079288E">
      <w:pPr>
        <w:numPr>
          <w:ilvl w:val="0"/>
          <w:numId w:val="1"/>
        </w:numPr>
        <w:tabs>
          <w:tab w:val="left" w:pos="1665"/>
        </w:tabs>
        <w:spacing w:line="0" w:lineRule="atLeast"/>
        <w:jc w:val="both"/>
        <w:rPr>
          <w:rFonts w:eastAsia="標楷體"/>
          <w:sz w:val="28"/>
        </w:rPr>
      </w:pPr>
      <w:r w:rsidRPr="00D755E8">
        <w:rPr>
          <w:rFonts w:eastAsia="標楷體" w:hint="eastAsia"/>
          <w:sz w:val="28"/>
        </w:rPr>
        <w:t>辦理方式：（含活動特色及執行方式）</w:t>
      </w:r>
    </w:p>
    <w:p w14:paraId="379E5E8C" w14:textId="408DEAAC" w:rsidR="00317927" w:rsidRPr="00317927" w:rsidRDefault="00317927" w:rsidP="003D5BD7">
      <w:pPr>
        <w:tabs>
          <w:tab w:val="left" w:pos="1665"/>
        </w:tabs>
        <w:spacing w:line="0" w:lineRule="atLeast"/>
        <w:ind w:left="840" w:hangingChars="300" w:hanging="840"/>
        <w:jc w:val="both"/>
        <w:rPr>
          <w:rFonts w:eastAsia="標楷體"/>
          <w:sz w:val="28"/>
        </w:rPr>
      </w:pPr>
      <w:r w:rsidRPr="00317927">
        <w:rPr>
          <w:rFonts w:eastAsia="標楷體" w:hint="eastAsia"/>
          <w:sz w:val="28"/>
        </w:rPr>
        <w:t>（一）活動特色：透過運動嘉年活</w:t>
      </w:r>
      <w:r w:rsidRPr="00317927">
        <w:rPr>
          <w:rFonts w:eastAsia="標楷體" w:hint="eastAsia"/>
          <w:sz w:val="28"/>
        </w:rPr>
        <w:t>-</w:t>
      </w:r>
      <w:r w:rsidRPr="00317927">
        <w:rPr>
          <w:rFonts w:eastAsia="標楷體" w:hint="eastAsia"/>
          <w:sz w:val="28"/>
        </w:rPr>
        <w:t>全民健行活動，讓市民貼近大自然，體驗太保市</w:t>
      </w:r>
      <w:r w:rsidR="004902F9">
        <w:rPr>
          <w:rFonts w:eastAsia="標楷體" w:hint="eastAsia"/>
          <w:sz w:val="28"/>
        </w:rPr>
        <w:t>太保</w:t>
      </w:r>
      <w:r w:rsidRPr="00317927">
        <w:rPr>
          <w:rFonts w:eastAsia="標楷體" w:hint="eastAsia"/>
          <w:sz w:val="28"/>
        </w:rPr>
        <w:t>社區</w:t>
      </w:r>
      <w:r w:rsidR="003D5BD7">
        <w:rPr>
          <w:rFonts w:ascii="標楷體" w:eastAsia="標楷體" w:hAnsi="標楷體" w:hint="eastAsia"/>
          <w:sz w:val="28"/>
        </w:rPr>
        <w:t>、</w:t>
      </w:r>
      <w:r w:rsidR="004902F9">
        <w:rPr>
          <w:rFonts w:eastAsia="標楷體" w:hint="eastAsia"/>
          <w:sz w:val="28"/>
        </w:rPr>
        <w:t>後庄</w:t>
      </w:r>
      <w:r w:rsidR="003D5BD7">
        <w:rPr>
          <w:rFonts w:eastAsia="標楷體" w:hint="eastAsia"/>
          <w:sz w:val="28"/>
        </w:rPr>
        <w:t>社區之</w:t>
      </w:r>
      <w:r w:rsidRPr="00317927">
        <w:rPr>
          <w:rFonts w:eastAsia="標楷體" w:hint="eastAsia"/>
          <w:sz w:val="28"/>
        </w:rPr>
        <w:t>宗教、人文、運動設施之美，藉由大人與兒童親子健行</w:t>
      </w:r>
      <w:r w:rsidR="003D5BD7">
        <w:rPr>
          <w:rFonts w:eastAsia="標楷體" w:hint="eastAsia"/>
          <w:sz w:val="28"/>
        </w:rPr>
        <w:t>及運動社團表演</w:t>
      </w:r>
      <w:r w:rsidR="003D5BD7">
        <w:rPr>
          <w:rFonts w:ascii="標楷體" w:eastAsia="標楷體" w:hAnsi="標楷體" w:hint="eastAsia"/>
          <w:sz w:val="28"/>
        </w:rPr>
        <w:t>、各社區</w:t>
      </w:r>
      <w:r w:rsidR="003D5BD7">
        <w:rPr>
          <w:rFonts w:eastAsia="標楷體" w:hint="eastAsia"/>
          <w:sz w:val="28"/>
        </w:rPr>
        <w:t>體育運動趣味競賽</w:t>
      </w:r>
      <w:r w:rsidRPr="00317927">
        <w:rPr>
          <w:rFonts w:eastAsia="標楷體" w:hint="eastAsia"/>
          <w:sz w:val="28"/>
        </w:rPr>
        <w:t>活動，帶給兒童美好的共同回憶，更能鍛鍊市民強健體魄，擴展學生學習視野，增進學生鄉土學習效果，貼近本土。</w:t>
      </w:r>
    </w:p>
    <w:p w14:paraId="519DEB7D" w14:textId="77777777" w:rsidR="00317927" w:rsidRPr="00317927" w:rsidRDefault="00317927" w:rsidP="00317927">
      <w:pPr>
        <w:tabs>
          <w:tab w:val="left" w:pos="1665"/>
        </w:tabs>
        <w:spacing w:line="0" w:lineRule="atLeast"/>
        <w:jc w:val="both"/>
        <w:rPr>
          <w:rFonts w:eastAsia="標楷體"/>
          <w:sz w:val="28"/>
        </w:rPr>
      </w:pPr>
      <w:r w:rsidRPr="00317927">
        <w:rPr>
          <w:rFonts w:eastAsia="標楷體" w:hint="eastAsia"/>
          <w:sz w:val="28"/>
        </w:rPr>
        <w:t>（二）執行方式：分為</w:t>
      </w:r>
      <w:r w:rsidRPr="00317927">
        <w:rPr>
          <w:rFonts w:eastAsia="標楷體" w:hint="eastAsia"/>
          <w:sz w:val="28"/>
        </w:rPr>
        <w:t>4</w:t>
      </w:r>
      <w:r w:rsidRPr="00317927">
        <w:rPr>
          <w:rFonts w:eastAsia="標楷體" w:hint="eastAsia"/>
          <w:sz w:val="28"/>
        </w:rPr>
        <w:t>階段。</w:t>
      </w:r>
    </w:p>
    <w:p w14:paraId="325FF0F4" w14:textId="2E708C53" w:rsidR="00317927" w:rsidRPr="00317927" w:rsidRDefault="00317927" w:rsidP="003D5BD7">
      <w:pPr>
        <w:tabs>
          <w:tab w:val="left" w:pos="1665"/>
        </w:tabs>
        <w:spacing w:line="0" w:lineRule="atLeast"/>
        <w:ind w:left="2100" w:hangingChars="750" w:hanging="2100"/>
        <w:jc w:val="both"/>
        <w:rPr>
          <w:rFonts w:eastAsia="標楷體"/>
          <w:sz w:val="28"/>
        </w:rPr>
      </w:pPr>
      <w:r w:rsidRPr="00317927">
        <w:rPr>
          <w:rFonts w:eastAsia="標楷體" w:hint="eastAsia"/>
          <w:sz w:val="28"/>
        </w:rPr>
        <w:t xml:space="preserve">   1.</w:t>
      </w:r>
      <w:r w:rsidRPr="00317927">
        <w:rPr>
          <w:rFonts w:eastAsia="標楷體" w:hint="eastAsia"/>
          <w:sz w:val="28"/>
        </w:rPr>
        <w:t>第</w:t>
      </w:r>
      <w:r w:rsidRPr="00317927">
        <w:rPr>
          <w:rFonts w:eastAsia="標楷體" w:hint="eastAsia"/>
          <w:sz w:val="28"/>
        </w:rPr>
        <w:t>1</w:t>
      </w:r>
      <w:r w:rsidRPr="00317927">
        <w:rPr>
          <w:rFonts w:eastAsia="標楷體" w:hint="eastAsia"/>
          <w:sz w:val="28"/>
        </w:rPr>
        <w:t>階段：太保市</w:t>
      </w:r>
      <w:r w:rsidRPr="00317927">
        <w:rPr>
          <w:rFonts w:eastAsia="標楷體" w:hint="eastAsia"/>
          <w:b/>
          <w:sz w:val="28"/>
        </w:rPr>
        <w:t>「</w:t>
      </w:r>
      <w:r w:rsidR="006433CF">
        <w:rPr>
          <w:rFonts w:eastAsia="標楷體" w:hint="eastAsia"/>
          <w:b/>
          <w:sz w:val="28"/>
        </w:rPr>
        <w:t>太保國小</w:t>
      </w:r>
      <w:r w:rsidR="003D5BD7">
        <w:rPr>
          <w:rFonts w:eastAsia="標楷體" w:hint="eastAsia"/>
          <w:b/>
          <w:sz w:val="28"/>
        </w:rPr>
        <w:t>體堂</w:t>
      </w:r>
      <w:r w:rsidRPr="00317927">
        <w:rPr>
          <w:rFonts w:eastAsia="標楷體" w:hint="eastAsia"/>
          <w:b/>
          <w:sz w:val="28"/>
        </w:rPr>
        <w:t>」</w:t>
      </w:r>
      <w:r w:rsidRPr="00317927">
        <w:rPr>
          <w:rFonts w:eastAsia="標楷體" w:hint="eastAsia"/>
          <w:sz w:val="28"/>
        </w:rPr>
        <w:t>廣場集合，全民健康操後開始健行活動，由</w:t>
      </w:r>
      <w:r w:rsidR="006433CF">
        <w:rPr>
          <w:rFonts w:eastAsia="標楷體" w:hint="eastAsia"/>
          <w:sz w:val="28"/>
        </w:rPr>
        <w:t>太保國小</w:t>
      </w:r>
      <w:r w:rsidRPr="00317927">
        <w:rPr>
          <w:rFonts w:eastAsia="標楷體" w:hint="eastAsia"/>
          <w:sz w:val="28"/>
        </w:rPr>
        <w:t>出發、經</w:t>
      </w:r>
      <w:r w:rsidR="004902F9">
        <w:rPr>
          <w:rFonts w:eastAsia="標楷體" w:hint="eastAsia"/>
          <w:sz w:val="28"/>
        </w:rPr>
        <w:t>太保</w:t>
      </w:r>
      <w:r w:rsidRPr="00317927">
        <w:rPr>
          <w:rFonts w:eastAsia="標楷體" w:hint="eastAsia"/>
          <w:sz w:val="28"/>
        </w:rPr>
        <w:t>社區</w:t>
      </w:r>
      <w:r w:rsidRPr="00317927">
        <w:rPr>
          <w:rFonts w:eastAsia="標楷體" w:hint="eastAsia"/>
          <w:b/>
          <w:sz w:val="28"/>
        </w:rPr>
        <w:t>「</w:t>
      </w:r>
      <w:r w:rsidR="004902F9">
        <w:rPr>
          <w:rFonts w:eastAsia="標楷體" w:hint="eastAsia"/>
          <w:b/>
          <w:sz w:val="28"/>
        </w:rPr>
        <w:t>高鐵太保站</w:t>
      </w:r>
      <w:r w:rsidRPr="00317927">
        <w:rPr>
          <w:rFonts w:eastAsia="標楷體" w:hint="eastAsia"/>
          <w:b/>
          <w:sz w:val="28"/>
        </w:rPr>
        <w:t>」</w:t>
      </w:r>
      <w:r w:rsidR="003D5BD7">
        <w:rPr>
          <w:rFonts w:eastAsia="標楷體" w:hint="eastAsia"/>
          <w:b/>
          <w:sz w:val="28"/>
        </w:rPr>
        <w:t>(</w:t>
      </w:r>
      <w:r w:rsidR="004902F9">
        <w:rPr>
          <w:rFonts w:eastAsia="標楷體" w:hint="eastAsia"/>
          <w:b/>
          <w:sz w:val="28"/>
        </w:rPr>
        <w:t>站前</w:t>
      </w:r>
      <w:r w:rsidR="003D5BD7">
        <w:rPr>
          <w:rFonts w:eastAsia="標楷體" w:hint="eastAsia"/>
          <w:b/>
          <w:sz w:val="28"/>
        </w:rPr>
        <w:t>公園</w:t>
      </w:r>
      <w:r w:rsidR="003D5BD7">
        <w:rPr>
          <w:rFonts w:eastAsia="標楷體" w:hint="eastAsia"/>
          <w:b/>
          <w:sz w:val="28"/>
        </w:rPr>
        <w:t>)</w:t>
      </w:r>
      <w:r w:rsidRPr="00317927">
        <w:rPr>
          <w:rFonts w:eastAsia="標楷體" w:hint="eastAsia"/>
          <w:b/>
          <w:sz w:val="28"/>
        </w:rPr>
        <w:t>、「</w:t>
      </w:r>
      <w:r w:rsidR="004902F9">
        <w:rPr>
          <w:rFonts w:eastAsia="標楷體" w:hint="eastAsia"/>
          <w:b/>
          <w:sz w:val="28"/>
        </w:rPr>
        <w:t>後庄里保安宮</w:t>
      </w:r>
      <w:r w:rsidRPr="00317927">
        <w:rPr>
          <w:rFonts w:eastAsia="標楷體" w:hint="eastAsia"/>
          <w:b/>
          <w:sz w:val="28"/>
        </w:rPr>
        <w:t>」、「</w:t>
      </w:r>
      <w:r w:rsidR="004902F9">
        <w:rPr>
          <w:rFonts w:eastAsia="標楷體" w:hint="eastAsia"/>
          <w:b/>
          <w:sz w:val="28"/>
        </w:rPr>
        <w:t>太保里福濟</w:t>
      </w:r>
      <w:r w:rsidR="003D5BD7">
        <w:rPr>
          <w:rFonts w:eastAsia="標楷體" w:hint="eastAsia"/>
          <w:b/>
          <w:sz w:val="28"/>
        </w:rPr>
        <w:t>宮</w:t>
      </w:r>
      <w:r w:rsidRPr="00317927">
        <w:rPr>
          <w:rFonts w:eastAsia="標楷體" w:hint="eastAsia"/>
          <w:b/>
          <w:sz w:val="28"/>
        </w:rPr>
        <w:t>」、</w:t>
      </w:r>
      <w:r w:rsidR="004902F9" w:rsidRPr="004902F9">
        <w:rPr>
          <w:rFonts w:eastAsia="標楷體" w:hint="eastAsia"/>
          <w:b/>
          <w:sz w:val="28"/>
        </w:rPr>
        <w:t>王氏家廟</w:t>
      </w:r>
      <w:r w:rsidR="004902F9" w:rsidRPr="004902F9">
        <w:rPr>
          <w:rFonts w:eastAsia="標楷體" w:hint="eastAsia"/>
          <w:b/>
          <w:sz w:val="28"/>
        </w:rPr>
        <w:t>(</w:t>
      </w:r>
      <w:r w:rsidR="004902F9" w:rsidRPr="004902F9">
        <w:rPr>
          <w:rFonts w:eastAsia="標楷體" w:hint="eastAsia"/>
          <w:b/>
          <w:sz w:val="28"/>
        </w:rPr>
        <w:t>太保名人王得祿府第</w:t>
      </w:r>
      <w:r w:rsidR="004902F9" w:rsidRPr="004902F9">
        <w:rPr>
          <w:rFonts w:eastAsia="標楷體" w:hint="eastAsia"/>
          <w:b/>
          <w:sz w:val="28"/>
        </w:rPr>
        <w:t>)</w:t>
      </w:r>
      <w:r w:rsidRPr="00317927">
        <w:rPr>
          <w:rFonts w:eastAsia="標楷體" w:hint="eastAsia"/>
          <w:b/>
          <w:sz w:val="28"/>
        </w:rPr>
        <w:t>、</w:t>
      </w:r>
      <w:r w:rsidR="004902F9">
        <w:rPr>
          <w:rFonts w:eastAsia="標楷體" w:hint="eastAsia"/>
          <w:b/>
          <w:sz w:val="28"/>
        </w:rPr>
        <w:t>太保市公所</w:t>
      </w:r>
      <w:r w:rsidRPr="00317927">
        <w:rPr>
          <w:rFonts w:eastAsia="標楷體" w:hint="eastAsia"/>
          <w:b/>
          <w:sz w:val="28"/>
        </w:rPr>
        <w:t>等景點並</w:t>
      </w:r>
      <w:r w:rsidRPr="00317927">
        <w:rPr>
          <w:rFonts w:eastAsia="標楷體" w:hint="eastAsia"/>
          <w:sz w:val="28"/>
        </w:rPr>
        <w:t>折返（</w:t>
      </w:r>
      <w:r w:rsidR="006433CF">
        <w:rPr>
          <w:rFonts w:eastAsia="標楷體" w:hint="eastAsia"/>
          <w:sz w:val="28"/>
        </w:rPr>
        <w:t>太保國小</w:t>
      </w:r>
      <w:r w:rsidR="004902F9">
        <w:rPr>
          <w:rFonts w:eastAsia="標楷體" w:hint="eastAsia"/>
          <w:sz w:val="28"/>
        </w:rPr>
        <w:t>禮堂</w:t>
      </w:r>
      <w:r w:rsidRPr="00317927">
        <w:rPr>
          <w:rFonts w:eastAsia="標楷體" w:hint="eastAsia"/>
          <w:sz w:val="28"/>
        </w:rPr>
        <w:t>舞台區），全程約</w:t>
      </w:r>
      <w:r w:rsidR="004902F9">
        <w:rPr>
          <w:rFonts w:eastAsia="標楷體" w:hint="eastAsia"/>
          <w:sz w:val="28"/>
        </w:rPr>
        <w:t>6</w:t>
      </w:r>
      <w:r w:rsidRPr="00317927">
        <w:rPr>
          <w:rFonts w:eastAsia="標楷體" w:hint="eastAsia"/>
          <w:sz w:val="28"/>
        </w:rPr>
        <w:t>公里。</w:t>
      </w:r>
    </w:p>
    <w:p w14:paraId="25AB929D" w14:textId="774F2FC5" w:rsidR="00317927" w:rsidRPr="00317927" w:rsidRDefault="00317927" w:rsidP="00317927">
      <w:pPr>
        <w:tabs>
          <w:tab w:val="left" w:pos="1665"/>
        </w:tabs>
        <w:spacing w:line="0" w:lineRule="atLeast"/>
        <w:jc w:val="both"/>
        <w:rPr>
          <w:rFonts w:eastAsia="標楷體"/>
          <w:sz w:val="28"/>
        </w:rPr>
      </w:pPr>
      <w:r w:rsidRPr="00317927">
        <w:rPr>
          <w:rFonts w:eastAsia="標楷體" w:hint="eastAsia"/>
          <w:sz w:val="28"/>
        </w:rPr>
        <w:t xml:space="preserve">   2.</w:t>
      </w:r>
      <w:r w:rsidRPr="00317927">
        <w:rPr>
          <w:rFonts w:eastAsia="標楷體" w:hint="eastAsia"/>
          <w:sz w:val="28"/>
        </w:rPr>
        <w:t>第</w:t>
      </w:r>
      <w:r w:rsidRPr="00317927">
        <w:rPr>
          <w:rFonts w:eastAsia="標楷體" w:hint="eastAsia"/>
          <w:sz w:val="28"/>
        </w:rPr>
        <w:t>2</w:t>
      </w:r>
      <w:r w:rsidRPr="00317927">
        <w:rPr>
          <w:rFonts w:eastAsia="標楷體" w:hint="eastAsia"/>
          <w:sz w:val="28"/>
        </w:rPr>
        <w:t>階段：太保市</w:t>
      </w:r>
      <w:r w:rsidR="006433CF">
        <w:rPr>
          <w:rFonts w:eastAsia="標楷體" w:hint="eastAsia"/>
          <w:sz w:val="28"/>
        </w:rPr>
        <w:t>太保國小</w:t>
      </w:r>
      <w:r w:rsidRPr="00317927">
        <w:rPr>
          <w:rFonts w:eastAsia="標楷體" w:hint="eastAsia"/>
          <w:sz w:val="28"/>
        </w:rPr>
        <w:t>禮堂舉辦各運動社團表演活動。</w:t>
      </w:r>
    </w:p>
    <w:p w14:paraId="42245FEF" w14:textId="5E3D80D8" w:rsidR="00317927" w:rsidRPr="00317927" w:rsidRDefault="00317927" w:rsidP="003D5BD7">
      <w:pPr>
        <w:tabs>
          <w:tab w:val="left" w:pos="1665"/>
        </w:tabs>
        <w:spacing w:line="0" w:lineRule="atLeast"/>
        <w:ind w:firstLineChars="150" w:firstLine="420"/>
        <w:jc w:val="both"/>
        <w:rPr>
          <w:rFonts w:eastAsia="標楷體"/>
          <w:sz w:val="28"/>
        </w:rPr>
      </w:pPr>
      <w:r w:rsidRPr="00317927">
        <w:rPr>
          <w:rFonts w:eastAsia="標楷體" w:hint="eastAsia"/>
          <w:sz w:val="28"/>
        </w:rPr>
        <w:t>3.</w:t>
      </w:r>
      <w:r w:rsidRPr="00317927">
        <w:rPr>
          <w:rFonts w:eastAsia="標楷體" w:hint="eastAsia"/>
          <w:sz w:val="28"/>
        </w:rPr>
        <w:t>第</w:t>
      </w:r>
      <w:r w:rsidRPr="00317927">
        <w:rPr>
          <w:rFonts w:eastAsia="標楷體" w:hint="eastAsia"/>
          <w:sz w:val="28"/>
        </w:rPr>
        <w:t>3</w:t>
      </w:r>
      <w:r w:rsidRPr="00317927">
        <w:rPr>
          <w:rFonts w:eastAsia="標楷體" w:hint="eastAsia"/>
          <w:sz w:val="28"/>
        </w:rPr>
        <w:t>階段</w:t>
      </w:r>
      <w:r w:rsidRPr="00317927">
        <w:rPr>
          <w:rFonts w:eastAsia="標楷體" w:hint="eastAsia"/>
          <w:sz w:val="28"/>
        </w:rPr>
        <w:t>:</w:t>
      </w:r>
      <w:r w:rsidRPr="00317927">
        <w:rPr>
          <w:rFonts w:eastAsia="標楷體" w:hint="eastAsia"/>
          <w:sz w:val="28"/>
        </w:rPr>
        <w:t>舉辦「</w:t>
      </w:r>
      <w:r w:rsidR="003D5BD7">
        <w:rPr>
          <w:rFonts w:eastAsia="標楷體" w:hint="eastAsia"/>
          <w:sz w:val="28"/>
        </w:rPr>
        <w:t>鄉土暨法令宣導</w:t>
      </w:r>
      <w:r w:rsidR="003D5BD7" w:rsidRPr="003D5BD7">
        <w:rPr>
          <w:rFonts w:eastAsia="標楷體" w:hint="eastAsia"/>
          <w:sz w:val="28"/>
        </w:rPr>
        <w:t>有獎問答</w:t>
      </w:r>
      <w:r w:rsidRPr="00317927">
        <w:rPr>
          <w:rFonts w:eastAsia="標楷體" w:hint="eastAsia"/>
          <w:sz w:val="28"/>
        </w:rPr>
        <w:t>」活動。</w:t>
      </w:r>
    </w:p>
    <w:p w14:paraId="088137EF" w14:textId="721F0A51" w:rsidR="00317927" w:rsidRPr="00317927" w:rsidRDefault="00317927" w:rsidP="003D5BD7">
      <w:pPr>
        <w:tabs>
          <w:tab w:val="left" w:pos="1665"/>
        </w:tabs>
        <w:spacing w:line="0" w:lineRule="atLeast"/>
        <w:ind w:firstLineChars="150" w:firstLine="420"/>
        <w:jc w:val="both"/>
        <w:rPr>
          <w:rFonts w:eastAsia="標楷體"/>
          <w:sz w:val="28"/>
        </w:rPr>
      </w:pPr>
      <w:r w:rsidRPr="00317927">
        <w:rPr>
          <w:rFonts w:eastAsia="標楷體" w:hint="eastAsia"/>
          <w:sz w:val="28"/>
        </w:rPr>
        <w:t>4.</w:t>
      </w:r>
      <w:r w:rsidRPr="00317927">
        <w:rPr>
          <w:rFonts w:eastAsia="標楷體" w:hint="eastAsia"/>
          <w:sz w:val="28"/>
        </w:rPr>
        <w:t>社區</w:t>
      </w:r>
      <w:r w:rsidR="009A60C1">
        <w:rPr>
          <w:rFonts w:eastAsia="標楷體" w:hint="eastAsia"/>
          <w:sz w:val="28"/>
        </w:rPr>
        <w:t>體育</w:t>
      </w:r>
      <w:r w:rsidRPr="00317927">
        <w:rPr>
          <w:rFonts w:eastAsia="標楷體" w:hint="eastAsia"/>
          <w:sz w:val="28"/>
        </w:rPr>
        <w:t>趣味競賽</w:t>
      </w:r>
      <w:r w:rsidR="009A60C1">
        <w:rPr>
          <w:rFonts w:eastAsia="標楷體" w:hint="eastAsia"/>
          <w:sz w:val="28"/>
        </w:rPr>
        <w:t>(</w:t>
      </w:r>
      <w:r w:rsidR="009A60C1">
        <w:rPr>
          <w:rFonts w:eastAsia="標楷體" w:hint="eastAsia"/>
          <w:sz w:val="28"/>
        </w:rPr>
        <w:t>設計</w:t>
      </w:r>
      <w:r w:rsidR="009A60C1">
        <w:rPr>
          <w:rFonts w:eastAsia="標楷體" w:hint="eastAsia"/>
          <w:sz w:val="28"/>
        </w:rPr>
        <w:t>3</w:t>
      </w:r>
      <w:r w:rsidR="009A60C1">
        <w:rPr>
          <w:rFonts w:eastAsia="標楷體" w:hint="eastAsia"/>
          <w:sz w:val="28"/>
        </w:rPr>
        <w:t>項趣味競賽</w:t>
      </w:r>
      <w:r w:rsidR="009A60C1">
        <w:rPr>
          <w:rFonts w:ascii="標楷體" w:eastAsia="標楷體" w:hAnsi="標楷體" w:hint="eastAsia"/>
          <w:sz w:val="28"/>
        </w:rPr>
        <w:t>，</w:t>
      </w:r>
      <w:r w:rsidR="009A60C1">
        <w:rPr>
          <w:rFonts w:eastAsia="標楷體" w:hint="eastAsia"/>
          <w:sz w:val="28"/>
        </w:rPr>
        <w:t>由</w:t>
      </w:r>
      <w:r w:rsidR="004902F9">
        <w:rPr>
          <w:rFonts w:eastAsia="標楷體" w:hint="eastAsia"/>
          <w:sz w:val="28"/>
        </w:rPr>
        <w:t>太保市</w:t>
      </w:r>
      <w:r w:rsidR="009A60C1">
        <w:rPr>
          <w:rFonts w:eastAsia="標楷體" w:hint="eastAsia"/>
          <w:sz w:val="28"/>
        </w:rPr>
        <w:t>各社區組隊參賽</w:t>
      </w:r>
      <w:r w:rsidR="009A60C1">
        <w:rPr>
          <w:rFonts w:eastAsia="標楷體" w:hint="eastAsia"/>
          <w:sz w:val="28"/>
        </w:rPr>
        <w:t>)</w:t>
      </w:r>
      <w:r w:rsidRPr="00317927">
        <w:rPr>
          <w:rFonts w:eastAsia="標楷體" w:hint="eastAsia"/>
          <w:sz w:val="28"/>
        </w:rPr>
        <w:t>暨摸彩活動。</w:t>
      </w:r>
    </w:p>
    <w:p w14:paraId="46E150C0" w14:textId="77777777" w:rsidR="003D5BD7" w:rsidRDefault="0079288E" w:rsidP="003D5BD7">
      <w:pPr>
        <w:numPr>
          <w:ilvl w:val="0"/>
          <w:numId w:val="1"/>
        </w:numPr>
        <w:tabs>
          <w:tab w:val="left" w:pos="1665"/>
        </w:tabs>
        <w:spacing w:line="0" w:lineRule="atLeast"/>
        <w:jc w:val="both"/>
        <w:rPr>
          <w:rFonts w:eastAsia="標楷體"/>
          <w:sz w:val="28"/>
        </w:rPr>
      </w:pPr>
      <w:r w:rsidRPr="00D755E8">
        <w:rPr>
          <w:rFonts w:eastAsia="標楷體" w:hint="eastAsia"/>
          <w:sz w:val="28"/>
        </w:rPr>
        <w:t>參與對象、人數：</w:t>
      </w:r>
    </w:p>
    <w:p w14:paraId="3996BF72" w14:textId="7D30EF9F" w:rsidR="003D5BD7" w:rsidRPr="003D5BD7" w:rsidRDefault="003D5BD7" w:rsidP="003D5BD7">
      <w:pPr>
        <w:tabs>
          <w:tab w:val="left" w:pos="1665"/>
        </w:tabs>
        <w:spacing w:line="0" w:lineRule="atLeast"/>
        <w:ind w:left="840" w:hangingChars="300" w:hanging="840"/>
        <w:jc w:val="both"/>
        <w:rPr>
          <w:rFonts w:eastAsia="標楷體"/>
          <w:sz w:val="28"/>
        </w:rPr>
      </w:pPr>
      <w:r w:rsidRPr="003D5BD7">
        <w:rPr>
          <w:rFonts w:eastAsia="標楷體" w:hint="eastAsia"/>
          <w:sz w:val="28"/>
        </w:rPr>
        <w:t>（一）參與社團及對象：太保市腳踏車隊、太保市體育會、各社區土風舞班等運動社團、太保國中、嘉新國中、太保國小、</w:t>
      </w:r>
      <w:r w:rsidR="006433CF">
        <w:rPr>
          <w:rFonts w:eastAsia="標楷體" w:hint="eastAsia"/>
          <w:sz w:val="28"/>
        </w:rPr>
        <w:t>太保國小</w:t>
      </w:r>
      <w:r w:rsidRPr="003D5BD7">
        <w:rPr>
          <w:rFonts w:eastAsia="標楷體" w:hint="eastAsia"/>
          <w:sz w:val="28"/>
        </w:rPr>
        <w:t>、新埤國小、安東國小師生及家長、本市</w:t>
      </w:r>
      <w:r w:rsidRPr="003D5BD7">
        <w:rPr>
          <w:rFonts w:eastAsia="標楷體" w:hint="eastAsia"/>
          <w:sz w:val="28"/>
        </w:rPr>
        <w:t>16</w:t>
      </w:r>
      <w:r w:rsidRPr="003D5BD7">
        <w:rPr>
          <w:rFonts w:eastAsia="標楷體" w:hint="eastAsia"/>
          <w:sz w:val="28"/>
        </w:rPr>
        <w:t>歲少年、市民。</w:t>
      </w:r>
    </w:p>
    <w:p w14:paraId="1B913ED7" w14:textId="6FFAAAD6" w:rsidR="003D5BD7" w:rsidRPr="00D755E8" w:rsidRDefault="003D5BD7" w:rsidP="003D5BD7">
      <w:pPr>
        <w:tabs>
          <w:tab w:val="left" w:pos="1665"/>
        </w:tabs>
        <w:spacing w:line="0" w:lineRule="atLeast"/>
        <w:jc w:val="both"/>
        <w:rPr>
          <w:rFonts w:eastAsia="標楷體"/>
          <w:sz w:val="28"/>
        </w:rPr>
      </w:pPr>
      <w:r w:rsidRPr="003D5BD7">
        <w:rPr>
          <w:rFonts w:eastAsia="標楷體" w:hint="eastAsia"/>
          <w:sz w:val="28"/>
        </w:rPr>
        <w:t>（</w:t>
      </w:r>
      <w:r>
        <w:rPr>
          <w:rFonts w:eastAsia="標楷體" w:hint="eastAsia"/>
          <w:sz w:val="28"/>
        </w:rPr>
        <w:t>二</w:t>
      </w:r>
      <w:r w:rsidRPr="003D5BD7">
        <w:rPr>
          <w:rFonts w:eastAsia="標楷體" w:hint="eastAsia"/>
          <w:sz w:val="28"/>
        </w:rPr>
        <w:t>）參與人數：男生</w:t>
      </w:r>
      <w:r>
        <w:rPr>
          <w:rFonts w:eastAsia="標楷體" w:hint="eastAsia"/>
          <w:sz w:val="28"/>
        </w:rPr>
        <w:t>3</w:t>
      </w:r>
      <w:r w:rsidR="004902F9">
        <w:rPr>
          <w:rFonts w:eastAsia="標楷體" w:hint="eastAsia"/>
          <w:sz w:val="28"/>
        </w:rPr>
        <w:t>5</w:t>
      </w:r>
      <w:r w:rsidRPr="003D5BD7">
        <w:rPr>
          <w:rFonts w:eastAsia="標楷體" w:hint="eastAsia"/>
          <w:sz w:val="28"/>
        </w:rPr>
        <w:t>0</w:t>
      </w:r>
      <w:r w:rsidRPr="003D5BD7">
        <w:rPr>
          <w:rFonts w:eastAsia="標楷體" w:hint="eastAsia"/>
          <w:sz w:val="28"/>
        </w:rPr>
        <w:t>人；女生</w:t>
      </w:r>
      <w:r>
        <w:rPr>
          <w:rFonts w:eastAsia="標楷體" w:hint="eastAsia"/>
          <w:sz w:val="28"/>
        </w:rPr>
        <w:t>3</w:t>
      </w:r>
      <w:r w:rsidR="004902F9">
        <w:rPr>
          <w:rFonts w:eastAsia="標楷體" w:hint="eastAsia"/>
          <w:sz w:val="28"/>
        </w:rPr>
        <w:t>5</w:t>
      </w:r>
      <w:r w:rsidRPr="003D5BD7">
        <w:rPr>
          <w:rFonts w:eastAsia="標楷體" w:hint="eastAsia"/>
          <w:sz w:val="28"/>
        </w:rPr>
        <w:t>0</w:t>
      </w:r>
      <w:r w:rsidRPr="003D5BD7">
        <w:rPr>
          <w:rFonts w:eastAsia="標楷體" w:hint="eastAsia"/>
          <w:sz w:val="28"/>
        </w:rPr>
        <w:t>人；總計</w:t>
      </w:r>
      <w:r w:rsidR="004902F9">
        <w:rPr>
          <w:rFonts w:eastAsia="標楷體" w:hint="eastAsia"/>
          <w:sz w:val="28"/>
        </w:rPr>
        <w:t>7</w:t>
      </w:r>
      <w:r w:rsidRPr="003D5BD7">
        <w:rPr>
          <w:rFonts w:eastAsia="標楷體" w:hint="eastAsia"/>
          <w:sz w:val="28"/>
        </w:rPr>
        <w:t>00</w:t>
      </w:r>
      <w:r w:rsidRPr="003D5BD7">
        <w:rPr>
          <w:rFonts w:eastAsia="標楷體" w:hint="eastAsia"/>
          <w:sz w:val="28"/>
        </w:rPr>
        <w:t>人</w:t>
      </w:r>
    </w:p>
    <w:p w14:paraId="792BFEC6" w14:textId="77777777" w:rsidR="0079288E" w:rsidRDefault="0079288E" w:rsidP="0079288E">
      <w:pPr>
        <w:numPr>
          <w:ilvl w:val="0"/>
          <w:numId w:val="1"/>
        </w:numPr>
        <w:tabs>
          <w:tab w:val="left" w:pos="1665"/>
        </w:tabs>
        <w:spacing w:line="0" w:lineRule="atLeast"/>
        <w:jc w:val="both"/>
        <w:rPr>
          <w:rFonts w:eastAsia="標楷體"/>
          <w:sz w:val="28"/>
          <w:szCs w:val="28"/>
        </w:rPr>
      </w:pPr>
      <w:r w:rsidRPr="00D755E8">
        <w:rPr>
          <w:rFonts w:eastAsia="標楷體" w:hint="eastAsia"/>
          <w:sz w:val="28"/>
          <w:szCs w:val="28"/>
        </w:rPr>
        <w:t>活動行銷宣傳方式：</w:t>
      </w:r>
    </w:p>
    <w:p w14:paraId="036FA92B" w14:textId="02F66173" w:rsidR="004B3B45" w:rsidRPr="004B3B45" w:rsidRDefault="004B3B45" w:rsidP="004B3B45">
      <w:pPr>
        <w:pStyle w:val="ae"/>
        <w:numPr>
          <w:ilvl w:val="0"/>
          <w:numId w:val="5"/>
        </w:numPr>
        <w:tabs>
          <w:tab w:val="left" w:pos="1665"/>
        </w:tabs>
        <w:spacing w:line="0" w:lineRule="atLeast"/>
        <w:ind w:leftChars="0"/>
        <w:jc w:val="both"/>
        <w:rPr>
          <w:rFonts w:eastAsia="標楷體"/>
          <w:sz w:val="28"/>
          <w:szCs w:val="28"/>
        </w:rPr>
      </w:pPr>
      <w:r w:rsidRPr="004B3B45">
        <w:rPr>
          <w:rFonts w:eastAsia="標楷體" w:hint="eastAsia"/>
          <w:sz w:val="28"/>
          <w:szCs w:val="28"/>
        </w:rPr>
        <w:t>透過嘉義縣運動地圖資訊網宣導活動相關訊息及報名方式</w:t>
      </w:r>
      <w:r w:rsidRPr="004B3B45">
        <w:rPr>
          <w:rFonts w:ascii="標楷體" w:eastAsia="標楷體" w:hAnsi="標楷體" w:hint="eastAsia"/>
          <w:sz w:val="28"/>
          <w:szCs w:val="28"/>
        </w:rPr>
        <w:t>。</w:t>
      </w:r>
    </w:p>
    <w:p w14:paraId="7022D29A" w14:textId="7C169937" w:rsidR="004B3B45" w:rsidRDefault="004B3B45" w:rsidP="004B3B45">
      <w:pPr>
        <w:pStyle w:val="ae"/>
        <w:numPr>
          <w:ilvl w:val="0"/>
          <w:numId w:val="5"/>
        </w:numPr>
        <w:tabs>
          <w:tab w:val="left" w:pos="1665"/>
        </w:tabs>
        <w:spacing w:line="0" w:lineRule="atLeast"/>
        <w:ind w:leftChars="0"/>
        <w:jc w:val="both"/>
        <w:rPr>
          <w:rFonts w:eastAsia="標楷體"/>
          <w:sz w:val="28"/>
          <w:szCs w:val="28"/>
        </w:rPr>
      </w:pPr>
      <w:r>
        <w:rPr>
          <w:rFonts w:eastAsia="標楷體" w:hint="eastAsia"/>
          <w:sz w:val="28"/>
          <w:szCs w:val="28"/>
        </w:rPr>
        <w:t>透過嘉義縣太保市公所官網最新消息公告</w:t>
      </w:r>
      <w:r>
        <w:rPr>
          <w:rFonts w:ascii="標楷體" w:eastAsia="標楷體" w:hAnsi="標楷體" w:hint="eastAsia"/>
          <w:sz w:val="28"/>
          <w:szCs w:val="28"/>
        </w:rPr>
        <w:t>。</w:t>
      </w:r>
    </w:p>
    <w:p w14:paraId="0A00D00A" w14:textId="48C49A46" w:rsidR="004B3B45" w:rsidRDefault="00126F27" w:rsidP="004B3B45">
      <w:pPr>
        <w:pStyle w:val="ae"/>
        <w:numPr>
          <w:ilvl w:val="0"/>
          <w:numId w:val="5"/>
        </w:numPr>
        <w:tabs>
          <w:tab w:val="left" w:pos="1665"/>
        </w:tabs>
        <w:spacing w:line="0" w:lineRule="atLeast"/>
        <w:ind w:leftChars="0"/>
        <w:jc w:val="both"/>
        <w:rPr>
          <w:rFonts w:eastAsia="標楷體"/>
          <w:sz w:val="28"/>
          <w:szCs w:val="28"/>
        </w:rPr>
      </w:pPr>
      <w:r>
        <w:rPr>
          <w:rFonts w:eastAsia="標楷體" w:hint="eastAsia"/>
          <w:sz w:val="28"/>
          <w:szCs w:val="28"/>
        </w:rPr>
        <w:t>太保市體育會</w:t>
      </w:r>
      <w:r>
        <w:rPr>
          <w:rFonts w:eastAsia="標楷體" w:hint="eastAsia"/>
          <w:sz w:val="28"/>
          <w:szCs w:val="28"/>
        </w:rPr>
        <w:t>f</w:t>
      </w:r>
      <w:r>
        <w:rPr>
          <w:rFonts w:eastAsia="標楷體"/>
          <w:sz w:val="28"/>
          <w:szCs w:val="28"/>
        </w:rPr>
        <w:t>acebook</w:t>
      </w:r>
      <w:r>
        <w:rPr>
          <w:rFonts w:eastAsia="標楷體" w:hint="eastAsia"/>
          <w:sz w:val="28"/>
          <w:szCs w:val="28"/>
        </w:rPr>
        <w:t>粉絲團</w:t>
      </w:r>
      <w:r w:rsidR="004B3B45">
        <w:rPr>
          <w:rFonts w:eastAsia="標楷體" w:hint="eastAsia"/>
          <w:sz w:val="28"/>
          <w:szCs w:val="28"/>
        </w:rPr>
        <w:t>公告最新活動訊息及報名方式</w:t>
      </w:r>
      <w:r w:rsidR="004B3B45">
        <w:rPr>
          <w:rFonts w:ascii="標楷體" w:eastAsia="標楷體" w:hAnsi="標楷體" w:hint="eastAsia"/>
          <w:sz w:val="28"/>
          <w:szCs w:val="28"/>
        </w:rPr>
        <w:t>。</w:t>
      </w:r>
    </w:p>
    <w:p w14:paraId="3A1B14D5" w14:textId="48F46CB4" w:rsidR="004B3B45" w:rsidRPr="004B3B45" w:rsidRDefault="004B3B45" w:rsidP="004B3B45">
      <w:pPr>
        <w:pStyle w:val="ae"/>
        <w:numPr>
          <w:ilvl w:val="0"/>
          <w:numId w:val="5"/>
        </w:numPr>
        <w:tabs>
          <w:tab w:val="left" w:pos="1665"/>
        </w:tabs>
        <w:spacing w:line="0" w:lineRule="atLeast"/>
        <w:ind w:leftChars="0"/>
        <w:jc w:val="both"/>
        <w:rPr>
          <w:rFonts w:eastAsia="標楷體"/>
          <w:sz w:val="28"/>
          <w:szCs w:val="28"/>
        </w:rPr>
      </w:pPr>
      <w:r>
        <w:rPr>
          <w:rFonts w:eastAsia="標楷體" w:hint="eastAsia"/>
          <w:sz w:val="28"/>
          <w:szCs w:val="28"/>
        </w:rPr>
        <w:t>相關活動訊息及報名方式以公文函送太保市各級學校及各社區發展協會</w:t>
      </w:r>
      <w:r>
        <w:rPr>
          <w:rFonts w:ascii="標楷體" w:eastAsia="標楷體" w:hAnsi="標楷體" w:hint="eastAsia"/>
          <w:sz w:val="28"/>
          <w:szCs w:val="28"/>
        </w:rPr>
        <w:t>、</w:t>
      </w:r>
      <w:r>
        <w:rPr>
          <w:rFonts w:eastAsia="標楷體" w:hint="eastAsia"/>
          <w:sz w:val="28"/>
          <w:szCs w:val="28"/>
        </w:rPr>
        <w:t>里辦</w:t>
      </w:r>
      <w:r>
        <w:rPr>
          <w:rFonts w:eastAsia="標楷體" w:hint="eastAsia"/>
          <w:sz w:val="28"/>
          <w:szCs w:val="28"/>
        </w:rPr>
        <w:lastRenderedPageBreak/>
        <w:t>公處及各運動社團</w:t>
      </w:r>
      <w:r>
        <w:rPr>
          <w:rFonts w:ascii="標楷體" w:eastAsia="標楷體" w:hAnsi="標楷體" w:hint="eastAsia"/>
          <w:sz w:val="28"/>
          <w:szCs w:val="28"/>
        </w:rPr>
        <w:t>、</w:t>
      </w:r>
      <w:r>
        <w:rPr>
          <w:rFonts w:eastAsia="標楷體" w:hint="eastAsia"/>
          <w:sz w:val="28"/>
          <w:szCs w:val="28"/>
        </w:rPr>
        <w:t>各機關團體週知</w:t>
      </w:r>
      <w:r>
        <w:rPr>
          <w:rFonts w:ascii="標楷體" w:eastAsia="標楷體" w:hAnsi="標楷體" w:hint="eastAsia"/>
          <w:sz w:val="28"/>
          <w:szCs w:val="28"/>
        </w:rPr>
        <w:t>。</w:t>
      </w:r>
    </w:p>
    <w:p w14:paraId="1186F5BC" w14:textId="60747366" w:rsidR="009A60C1" w:rsidRPr="003C5E5B" w:rsidRDefault="0079288E" w:rsidP="009A60C1">
      <w:pPr>
        <w:numPr>
          <w:ilvl w:val="0"/>
          <w:numId w:val="1"/>
        </w:numPr>
        <w:tabs>
          <w:tab w:val="left" w:pos="1665"/>
        </w:tabs>
        <w:spacing w:line="0" w:lineRule="atLeast"/>
        <w:jc w:val="both"/>
        <w:rPr>
          <w:rFonts w:eastAsia="標楷體"/>
          <w:b/>
          <w:bCs/>
          <w:sz w:val="32"/>
          <w:szCs w:val="32"/>
        </w:rPr>
      </w:pPr>
      <w:r w:rsidRPr="00D755E8">
        <w:rPr>
          <w:rFonts w:eastAsia="標楷體" w:hint="eastAsia"/>
          <w:sz w:val="28"/>
        </w:rPr>
        <w:t>預期成效：</w:t>
      </w:r>
      <w:r w:rsidR="009A60C1" w:rsidRPr="009A60C1">
        <w:rPr>
          <w:rFonts w:eastAsia="標楷體" w:hint="eastAsia"/>
          <w:sz w:val="28"/>
        </w:rPr>
        <w:t>希望藉由舉辦本市全民運動嘉年華</w:t>
      </w:r>
      <w:r w:rsidR="009A60C1">
        <w:rPr>
          <w:rFonts w:eastAsia="標楷體" w:hint="eastAsia"/>
          <w:sz w:val="28"/>
        </w:rPr>
        <w:t>(</w:t>
      </w:r>
      <w:r w:rsidR="009A60C1" w:rsidRPr="009A60C1">
        <w:rPr>
          <w:rFonts w:eastAsia="標楷體" w:hint="eastAsia"/>
          <w:sz w:val="28"/>
        </w:rPr>
        <w:t>健行活動</w:t>
      </w:r>
      <w:r w:rsidR="009A60C1">
        <w:rPr>
          <w:rFonts w:ascii="標楷體" w:eastAsia="標楷體" w:hAnsi="標楷體" w:hint="eastAsia"/>
          <w:sz w:val="28"/>
        </w:rPr>
        <w:t>、</w:t>
      </w:r>
      <w:r w:rsidR="009A60C1">
        <w:rPr>
          <w:rFonts w:eastAsia="標楷體" w:hint="eastAsia"/>
          <w:sz w:val="28"/>
        </w:rPr>
        <w:t>各運動社團表演暨各社區體育趣味</w:t>
      </w:r>
      <w:bookmarkStart w:id="0" w:name="_GoBack"/>
      <w:bookmarkEnd w:id="0"/>
      <w:r w:rsidR="009A60C1">
        <w:rPr>
          <w:rFonts w:eastAsia="標楷體" w:hint="eastAsia"/>
          <w:sz w:val="28"/>
        </w:rPr>
        <w:t>競賽</w:t>
      </w:r>
      <w:r w:rsidR="009A60C1">
        <w:rPr>
          <w:rFonts w:eastAsia="標楷體" w:hint="eastAsia"/>
          <w:sz w:val="28"/>
        </w:rPr>
        <w:t>)</w:t>
      </w:r>
      <w:r w:rsidR="009A60C1" w:rsidRPr="009A60C1">
        <w:rPr>
          <w:rFonts w:eastAsia="標楷體" w:hint="eastAsia"/>
          <w:sz w:val="28"/>
        </w:rPr>
        <w:t>，激發市民運動風氣，在各級貴賓及本會理事長帶領下，體</w:t>
      </w:r>
      <w:r w:rsidR="009A60C1" w:rsidRPr="003C5E5B">
        <w:rPr>
          <w:rFonts w:eastAsia="標楷體" w:hint="eastAsia"/>
          <w:sz w:val="32"/>
          <w:szCs w:val="32"/>
        </w:rPr>
        <w:t>驗太保市</w:t>
      </w:r>
      <w:r w:rsidR="004902F9" w:rsidRPr="003C5E5B">
        <w:rPr>
          <w:rFonts w:eastAsia="標楷體" w:hint="eastAsia"/>
          <w:b/>
          <w:sz w:val="32"/>
          <w:szCs w:val="32"/>
        </w:rPr>
        <w:t>太保</w:t>
      </w:r>
      <w:r w:rsidR="009A60C1" w:rsidRPr="003C5E5B">
        <w:rPr>
          <w:rFonts w:eastAsia="標楷體" w:hint="eastAsia"/>
          <w:b/>
          <w:sz w:val="32"/>
          <w:szCs w:val="32"/>
        </w:rPr>
        <w:t>社區</w:t>
      </w:r>
      <w:r w:rsidR="009A60C1" w:rsidRPr="003C5E5B">
        <w:rPr>
          <w:rFonts w:eastAsia="標楷體" w:hint="eastAsia"/>
          <w:sz w:val="32"/>
          <w:szCs w:val="32"/>
        </w:rPr>
        <w:t>沿途人文、宗教、市集及社區綠美化之美，配合各社區運動社團表演暨體育趣味競賽活動，讓下一代體驗</w:t>
      </w:r>
      <w:r w:rsidR="009A60C1" w:rsidRPr="003C5E5B">
        <w:rPr>
          <w:rFonts w:eastAsia="標楷體" w:hint="eastAsia"/>
          <w:b/>
          <w:sz w:val="32"/>
          <w:szCs w:val="32"/>
        </w:rPr>
        <w:t>規律運動</w:t>
      </w:r>
      <w:r w:rsidR="009A60C1" w:rsidRPr="003C5E5B">
        <w:rPr>
          <w:rFonts w:eastAsia="標楷體" w:hint="eastAsia"/>
          <w:sz w:val="32"/>
          <w:szCs w:val="32"/>
        </w:rPr>
        <w:t>之重要性，透過本次運動嘉年華活動，可提昇市民參與體育活動之興趣，進而推動全民體育。</w:t>
      </w:r>
    </w:p>
    <w:p w14:paraId="645AF358" w14:textId="6D81E800" w:rsidR="0079288E" w:rsidRPr="003C5E5B" w:rsidRDefault="00126F27" w:rsidP="0079288E">
      <w:pPr>
        <w:tabs>
          <w:tab w:val="left" w:pos="1665"/>
        </w:tabs>
        <w:spacing w:line="0" w:lineRule="atLeast"/>
        <w:jc w:val="both"/>
        <w:rPr>
          <w:rFonts w:eastAsia="標楷體"/>
          <w:color w:val="000000"/>
          <w:sz w:val="32"/>
          <w:szCs w:val="32"/>
        </w:rPr>
      </w:pPr>
      <w:r w:rsidRPr="003C5E5B">
        <w:rPr>
          <w:rFonts w:eastAsia="標楷體" w:hint="eastAsia"/>
          <w:color w:val="000000"/>
          <w:sz w:val="32"/>
          <w:szCs w:val="32"/>
        </w:rPr>
        <w:t xml:space="preserve"> </w:t>
      </w:r>
      <w:r w:rsidR="0079288E" w:rsidRPr="003C5E5B">
        <w:rPr>
          <w:rFonts w:eastAsia="標楷體" w:hint="eastAsia"/>
          <w:color w:val="000000"/>
          <w:sz w:val="32"/>
          <w:szCs w:val="32"/>
        </w:rPr>
        <w:t>(</w:t>
      </w:r>
      <w:r w:rsidR="0079288E" w:rsidRPr="003C5E5B">
        <w:rPr>
          <w:rFonts w:eastAsia="標楷體" w:hint="eastAsia"/>
          <w:color w:val="000000"/>
          <w:sz w:val="32"/>
          <w:szCs w:val="32"/>
        </w:rPr>
        <w:t>活動聯絡人</w:t>
      </w:r>
      <w:r w:rsidR="00CC313B" w:rsidRPr="003C5E5B">
        <w:rPr>
          <w:rFonts w:eastAsia="標楷體" w:hint="eastAsia"/>
          <w:color w:val="000000"/>
          <w:sz w:val="32"/>
          <w:szCs w:val="32"/>
        </w:rPr>
        <w:t>洪春昇</w:t>
      </w:r>
      <w:r w:rsidR="0079288E" w:rsidRPr="003C5E5B">
        <w:rPr>
          <w:rFonts w:eastAsia="標楷體" w:hint="eastAsia"/>
          <w:color w:val="000000"/>
          <w:sz w:val="32"/>
          <w:szCs w:val="32"/>
        </w:rPr>
        <w:t>及連絡電話</w:t>
      </w:r>
      <w:r w:rsidR="00CC313B" w:rsidRPr="003C5E5B">
        <w:rPr>
          <w:rFonts w:eastAsia="標楷體" w:hint="eastAsia"/>
          <w:color w:val="000000"/>
          <w:sz w:val="32"/>
          <w:szCs w:val="32"/>
        </w:rPr>
        <w:t>0928701295</w:t>
      </w:r>
      <w:r w:rsidR="0079288E" w:rsidRPr="003C5E5B">
        <w:rPr>
          <w:rFonts w:eastAsia="標楷體" w:hint="eastAsia"/>
          <w:color w:val="000000"/>
          <w:sz w:val="32"/>
          <w:szCs w:val="32"/>
        </w:rPr>
        <w:t>)</w:t>
      </w:r>
    </w:p>
    <w:p w14:paraId="3C63ECE5" w14:textId="608DFC36" w:rsidR="00EE4DBB" w:rsidRPr="003C5E5B" w:rsidRDefault="003C5E5B" w:rsidP="003C5E5B">
      <w:pPr>
        <w:ind w:left="961" w:hangingChars="300" w:hanging="961"/>
        <w:rPr>
          <w:rFonts w:ascii="標楷體" w:eastAsia="標楷體" w:hAnsi="標楷體"/>
          <w:b/>
          <w:sz w:val="32"/>
          <w:szCs w:val="32"/>
          <w:shd w:val="pct15" w:color="auto" w:fill="FFFFFF"/>
        </w:rPr>
      </w:pPr>
      <w:r w:rsidRPr="003C5E5B">
        <w:rPr>
          <w:rFonts w:ascii="標楷體" w:eastAsia="標楷體" w:hAnsi="標楷體" w:hint="eastAsia"/>
          <w:b/>
          <w:sz w:val="32"/>
          <w:szCs w:val="32"/>
          <w:shd w:val="pct15" w:color="auto" w:fill="FFFFFF"/>
        </w:rPr>
        <w:t>十一、報名方式:電子信箱:611028@m2.cypd.gov.tw、傳真:05-3791444、親自報名:太保市新埤保安宮服務台(地址:嘉義縣太保市舊埤里新埤126號.電話:05-3611001)</w:t>
      </w:r>
    </w:p>
    <w:sectPr w:rsidR="00EE4DBB" w:rsidRPr="003C5E5B" w:rsidSect="007928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0280A" w14:textId="77777777" w:rsidR="00F23910" w:rsidRDefault="00F23910" w:rsidP="00D755E8">
      <w:r>
        <w:separator/>
      </w:r>
    </w:p>
  </w:endnote>
  <w:endnote w:type="continuationSeparator" w:id="0">
    <w:p w14:paraId="781244CD" w14:textId="77777777" w:rsidR="00F23910" w:rsidRDefault="00F23910" w:rsidP="00D7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CD0C0" w14:textId="77777777" w:rsidR="00F23910" w:rsidRDefault="00F23910" w:rsidP="00D755E8">
      <w:r>
        <w:separator/>
      </w:r>
    </w:p>
  </w:footnote>
  <w:footnote w:type="continuationSeparator" w:id="0">
    <w:p w14:paraId="33278164" w14:textId="77777777" w:rsidR="00F23910" w:rsidRDefault="00F23910" w:rsidP="00D75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465814"/>
    <w:multiLevelType w:val="hybridMultilevel"/>
    <w:tmpl w:val="392CBB92"/>
    <w:lvl w:ilvl="0" w:tplc="5616EF84">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1047D3C"/>
    <w:multiLevelType w:val="hybridMultilevel"/>
    <w:tmpl w:val="39B89A94"/>
    <w:lvl w:ilvl="0" w:tplc="C61A713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5194BCD"/>
    <w:multiLevelType w:val="hybridMultilevel"/>
    <w:tmpl w:val="D35E6BC6"/>
    <w:lvl w:ilvl="0" w:tplc="AB1CCE60">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8E"/>
    <w:rsid w:val="00123D3B"/>
    <w:rsid w:val="00126F27"/>
    <w:rsid w:val="0022341E"/>
    <w:rsid w:val="00303A13"/>
    <w:rsid w:val="00317927"/>
    <w:rsid w:val="003A70B3"/>
    <w:rsid w:val="003C5E5B"/>
    <w:rsid w:val="003D5BD7"/>
    <w:rsid w:val="0048033E"/>
    <w:rsid w:val="004902F9"/>
    <w:rsid w:val="004B3B45"/>
    <w:rsid w:val="004D6635"/>
    <w:rsid w:val="005D64F0"/>
    <w:rsid w:val="005E597F"/>
    <w:rsid w:val="006433CF"/>
    <w:rsid w:val="0079288E"/>
    <w:rsid w:val="007E5883"/>
    <w:rsid w:val="00907820"/>
    <w:rsid w:val="0094479A"/>
    <w:rsid w:val="00961DAE"/>
    <w:rsid w:val="009A60C1"/>
    <w:rsid w:val="00A64504"/>
    <w:rsid w:val="00B04B11"/>
    <w:rsid w:val="00BE090A"/>
    <w:rsid w:val="00BE7A36"/>
    <w:rsid w:val="00CC313B"/>
    <w:rsid w:val="00D32E23"/>
    <w:rsid w:val="00D755E8"/>
    <w:rsid w:val="00DF2A9C"/>
    <w:rsid w:val="00EE4DBB"/>
    <w:rsid w:val="00F239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341E"/>
    <w:rPr>
      <w:sz w:val="18"/>
      <w:szCs w:val="18"/>
    </w:rPr>
  </w:style>
  <w:style w:type="paragraph" w:styleId="a4">
    <w:name w:val="annotation text"/>
    <w:basedOn w:val="a"/>
    <w:link w:val="a5"/>
    <w:uiPriority w:val="99"/>
    <w:semiHidden/>
    <w:unhideWhenUsed/>
    <w:rsid w:val="0022341E"/>
  </w:style>
  <w:style w:type="character" w:customStyle="1" w:styleId="a5">
    <w:name w:val="註解文字 字元"/>
    <w:basedOn w:val="a0"/>
    <w:link w:val="a4"/>
    <w:uiPriority w:val="99"/>
    <w:semiHidden/>
    <w:rsid w:val="0022341E"/>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2341E"/>
    <w:rPr>
      <w:b/>
      <w:bCs/>
    </w:rPr>
  </w:style>
  <w:style w:type="character" w:customStyle="1" w:styleId="a7">
    <w:name w:val="註解主旨 字元"/>
    <w:basedOn w:val="a5"/>
    <w:link w:val="a6"/>
    <w:uiPriority w:val="99"/>
    <w:semiHidden/>
    <w:rsid w:val="0022341E"/>
    <w:rPr>
      <w:rFonts w:ascii="Times New Roman" w:eastAsia="新細明體" w:hAnsi="Times New Roman" w:cs="Times New Roman"/>
      <w:b/>
      <w:bCs/>
      <w:szCs w:val="24"/>
    </w:rPr>
  </w:style>
  <w:style w:type="paragraph" w:styleId="a8">
    <w:name w:val="Balloon Text"/>
    <w:basedOn w:val="a"/>
    <w:link w:val="a9"/>
    <w:uiPriority w:val="99"/>
    <w:semiHidden/>
    <w:unhideWhenUsed/>
    <w:rsid w:val="0022341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341E"/>
    <w:rPr>
      <w:rFonts w:asciiTheme="majorHAnsi" w:eastAsiaTheme="majorEastAsia" w:hAnsiTheme="majorHAnsi" w:cstheme="majorBidi"/>
      <w:sz w:val="18"/>
      <w:szCs w:val="18"/>
    </w:rPr>
  </w:style>
  <w:style w:type="paragraph" w:styleId="aa">
    <w:name w:val="header"/>
    <w:basedOn w:val="a"/>
    <w:link w:val="ab"/>
    <w:uiPriority w:val="99"/>
    <w:unhideWhenUsed/>
    <w:rsid w:val="00D755E8"/>
    <w:pPr>
      <w:tabs>
        <w:tab w:val="center" w:pos="4153"/>
        <w:tab w:val="right" w:pos="8306"/>
      </w:tabs>
      <w:snapToGrid w:val="0"/>
    </w:pPr>
    <w:rPr>
      <w:sz w:val="20"/>
      <w:szCs w:val="20"/>
    </w:rPr>
  </w:style>
  <w:style w:type="character" w:customStyle="1" w:styleId="ab">
    <w:name w:val="頁首 字元"/>
    <w:basedOn w:val="a0"/>
    <w:link w:val="aa"/>
    <w:uiPriority w:val="99"/>
    <w:rsid w:val="00D755E8"/>
    <w:rPr>
      <w:rFonts w:ascii="Times New Roman" w:eastAsia="新細明體" w:hAnsi="Times New Roman" w:cs="Times New Roman"/>
      <w:sz w:val="20"/>
      <w:szCs w:val="20"/>
    </w:rPr>
  </w:style>
  <w:style w:type="paragraph" w:styleId="ac">
    <w:name w:val="footer"/>
    <w:basedOn w:val="a"/>
    <w:link w:val="ad"/>
    <w:uiPriority w:val="99"/>
    <w:unhideWhenUsed/>
    <w:rsid w:val="00D755E8"/>
    <w:pPr>
      <w:tabs>
        <w:tab w:val="center" w:pos="4153"/>
        <w:tab w:val="right" w:pos="8306"/>
      </w:tabs>
      <w:snapToGrid w:val="0"/>
    </w:pPr>
    <w:rPr>
      <w:sz w:val="20"/>
      <w:szCs w:val="20"/>
    </w:rPr>
  </w:style>
  <w:style w:type="character" w:customStyle="1" w:styleId="ad">
    <w:name w:val="頁尾 字元"/>
    <w:basedOn w:val="a0"/>
    <w:link w:val="ac"/>
    <w:uiPriority w:val="99"/>
    <w:rsid w:val="00D755E8"/>
    <w:rPr>
      <w:rFonts w:ascii="Times New Roman" w:eastAsia="新細明體" w:hAnsi="Times New Roman" w:cs="Times New Roman"/>
      <w:sz w:val="20"/>
      <w:szCs w:val="20"/>
    </w:rPr>
  </w:style>
  <w:style w:type="paragraph" w:styleId="ae">
    <w:name w:val="List Paragraph"/>
    <w:basedOn w:val="a"/>
    <w:uiPriority w:val="34"/>
    <w:qFormat/>
    <w:rsid w:val="0031792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341E"/>
    <w:rPr>
      <w:sz w:val="18"/>
      <w:szCs w:val="18"/>
    </w:rPr>
  </w:style>
  <w:style w:type="paragraph" w:styleId="a4">
    <w:name w:val="annotation text"/>
    <w:basedOn w:val="a"/>
    <w:link w:val="a5"/>
    <w:uiPriority w:val="99"/>
    <w:semiHidden/>
    <w:unhideWhenUsed/>
    <w:rsid w:val="0022341E"/>
  </w:style>
  <w:style w:type="character" w:customStyle="1" w:styleId="a5">
    <w:name w:val="註解文字 字元"/>
    <w:basedOn w:val="a0"/>
    <w:link w:val="a4"/>
    <w:uiPriority w:val="99"/>
    <w:semiHidden/>
    <w:rsid w:val="0022341E"/>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22341E"/>
    <w:rPr>
      <w:b/>
      <w:bCs/>
    </w:rPr>
  </w:style>
  <w:style w:type="character" w:customStyle="1" w:styleId="a7">
    <w:name w:val="註解主旨 字元"/>
    <w:basedOn w:val="a5"/>
    <w:link w:val="a6"/>
    <w:uiPriority w:val="99"/>
    <w:semiHidden/>
    <w:rsid w:val="0022341E"/>
    <w:rPr>
      <w:rFonts w:ascii="Times New Roman" w:eastAsia="新細明體" w:hAnsi="Times New Roman" w:cs="Times New Roman"/>
      <w:b/>
      <w:bCs/>
      <w:szCs w:val="24"/>
    </w:rPr>
  </w:style>
  <w:style w:type="paragraph" w:styleId="a8">
    <w:name w:val="Balloon Text"/>
    <w:basedOn w:val="a"/>
    <w:link w:val="a9"/>
    <w:uiPriority w:val="99"/>
    <w:semiHidden/>
    <w:unhideWhenUsed/>
    <w:rsid w:val="0022341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341E"/>
    <w:rPr>
      <w:rFonts w:asciiTheme="majorHAnsi" w:eastAsiaTheme="majorEastAsia" w:hAnsiTheme="majorHAnsi" w:cstheme="majorBidi"/>
      <w:sz w:val="18"/>
      <w:szCs w:val="18"/>
    </w:rPr>
  </w:style>
  <w:style w:type="paragraph" w:styleId="aa">
    <w:name w:val="header"/>
    <w:basedOn w:val="a"/>
    <w:link w:val="ab"/>
    <w:uiPriority w:val="99"/>
    <w:unhideWhenUsed/>
    <w:rsid w:val="00D755E8"/>
    <w:pPr>
      <w:tabs>
        <w:tab w:val="center" w:pos="4153"/>
        <w:tab w:val="right" w:pos="8306"/>
      </w:tabs>
      <w:snapToGrid w:val="0"/>
    </w:pPr>
    <w:rPr>
      <w:sz w:val="20"/>
      <w:szCs w:val="20"/>
    </w:rPr>
  </w:style>
  <w:style w:type="character" w:customStyle="1" w:styleId="ab">
    <w:name w:val="頁首 字元"/>
    <w:basedOn w:val="a0"/>
    <w:link w:val="aa"/>
    <w:uiPriority w:val="99"/>
    <w:rsid w:val="00D755E8"/>
    <w:rPr>
      <w:rFonts w:ascii="Times New Roman" w:eastAsia="新細明體" w:hAnsi="Times New Roman" w:cs="Times New Roman"/>
      <w:sz w:val="20"/>
      <w:szCs w:val="20"/>
    </w:rPr>
  </w:style>
  <w:style w:type="paragraph" w:styleId="ac">
    <w:name w:val="footer"/>
    <w:basedOn w:val="a"/>
    <w:link w:val="ad"/>
    <w:uiPriority w:val="99"/>
    <w:unhideWhenUsed/>
    <w:rsid w:val="00D755E8"/>
    <w:pPr>
      <w:tabs>
        <w:tab w:val="center" w:pos="4153"/>
        <w:tab w:val="right" w:pos="8306"/>
      </w:tabs>
      <w:snapToGrid w:val="0"/>
    </w:pPr>
    <w:rPr>
      <w:sz w:val="20"/>
      <w:szCs w:val="20"/>
    </w:rPr>
  </w:style>
  <w:style w:type="character" w:customStyle="1" w:styleId="ad">
    <w:name w:val="頁尾 字元"/>
    <w:basedOn w:val="a0"/>
    <w:link w:val="ac"/>
    <w:uiPriority w:val="99"/>
    <w:rsid w:val="00D755E8"/>
    <w:rPr>
      <w:rFonts w:ascii="Times New Roman" w:eastAsia="新細明體" w:hAnsi="Times New Roman" w:cs="Times New Roman"/>
      <w:sz w:val="20"/>
      <w:szCs w:val="20"/>
    </w:rPr>
  </w:style>
  <w:style w:type="paragraph" w:styleId="ae">
    <w:name w:val="List Paragraph"/>
    <w:basedOn w:val="a"/>
    <w:uiPriority w:val="34"/>
    <w:qFormat/>
    <w:rsid w:val="003179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Company>CYHG</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王郁鈞</dc:creator>
  <cp:keywords/>
  <dc:description/>
  <cp:lastModifiedBy>cypd</cp:lastModifiedBy>
  <cp:revision>3</cp:revision>
  <cp:lastPrinted>2016-07-02T01:38:00Z</cp:lastPrinted>
  <dcterms:created xsi:type="dcterms:W3CDTF">2016-07-02T01:38:00Z</dcterms:created>
  <dcterms:modified xsi:type="dcterms:W3CDTF">2016-07-25T09:56:00Z</dcterms:modified>
</cp:coreProperties>
</file>